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604C3D" w14:textId="77777777" w:rsidR="008307FC" w:rsidRPr="00B134DB" w:rsidRDefault="008307FC" w:rsidP="008307FC">
      <w:pPr>
        <w:spacing w:after="0" w:line="240" w:lineRule="auto"/>
        <w:rPr>
          <w:rFonts w:ascii="Gotham" w:hAnsi="Gotham" w:cs="Arial"/>
          <w:b/>
          <w:sz w:val="20"/>
          <w:szCs w:val="20"/>
        </w:rPr>
      </w:pPr>
      <w:r w:rsidRPr="00B134DB">
        <w:rPr>
          <w:rFonts w:ascii="Gotham" w:hAnsi="Gotham" w:cs="Arial"/>
          <w:b/>
          <w:sz w:val="20"/>
          <w:szCs w:val="20"/>
        </w:rPr>
        <w:t>Nombre del proyecto:</w:t>
      </w:r>
    </w:p>
    <w:p w14:paraId="6F59835E" w14:textId="7E2595BB" w:rsidR="008307FC" w:rsidRPr="00B134DB" w:rsidRDefault="008307FC" w:rsidP="008307FC">
      <w:pPr>
        <w:spacing w:after="0" w:line="240" w:lineRule="auto"/>
        <w:rPr>
          <w:rFonts w:ascii="Gotham" w:hAnsi="Gotham" w:cs="Arial"/>
          <w:b/>
          <w:sz w:val="20"/>
          <w:szCs w:val="20"/>
        </w:rPr>
      </w:pPr>
      <w:r w:rsidRPr="00B134DB">
        <w:rPr>
          <w:rFonts w:ascii="Gotham" w:hAnsi="Gotham" w:cs="Arial"/>
          <w:b/>
          <w:sz w:val="20"/>
          <w:szCs w:val="20"/>
        </w:rPr>
        <w:t xml:space="preserve">Producto o servicio: </w:t>
      </w:r>
    </w:p>
    <w:p w14:paraId="5811AABA" w14:textId="77777777" w:rsidR="008307FC" w:rsidRPr="00B134DB" w:rsidRDefault="008307FC" w:rsidP="008307FC">
      <w:pPr>
        <w:spacing w:line="240" w:lineRule="auto"/>
        <w:rPr>
          <w:rFonts w:ascii="Gotham" w:hAnsi="Gotham" w:cs="Arial"/>
          <w:b/>
          <w:sz w:val="20"/>
          <w:szCs w:val="20"/>
        </w:rPr>
      </w:pPr>
      <w:r w:rsidRPr="00B134DB">
        <w:rPr>
          <w:rFonts w:ascii="Gotham" w:hAnsi="Gotham" w:cs="Arial"/>
          <w:b/>
          <w:sz w:val="20"/>
          <w:szCs w:val="20"/>
        </w:rPr>
        <w:t>Líder del equipo:</w:t>
      </w:r>
    </w:p>
    <w:p w14:paraId="38CF8BE5" w14:textId="28FEEBCF" w:rsidR="008307FC" w:rsidRPr="00B134DB" w:rsidRDefault="008307FC" w:rsidP="008307FC">
      <w:pPr>
        <w:pStyle w:val="Ttulo2"/>
        <w:spacing w:after="240"/>
        <w:jc w:val="both"/>
        <w:rPr>
          <w:rFonts w:ascii="Gotham" w:eastAsia="Times New Roman" w:hAnsi="Gotham" w:cs="Arial"/>
          <w:color w:val="auto"/>
          <w:sz w:val="20"/>
          <w:szCs w:val="20"/>
          <w:lang w:eastAsia="es-ES"/>
        </w:rPr>
      </w:pPr>
      <w:r w:rsidRPr="00B134DB">
        <w:rPr>
          <w:rFonts w:ascii="Gotham" w:eastAsia="Times New Roman" w:hAnsi="Gotham" w:cs="Arial"/>
          <w:color w:val="auto"/>
          <w:sz w:val="20"/>
          <w:szCs w:val="20"/>
          <w:lang w:eastAsia="es-ES"/>
        </w:rPr>
        <w:t>En la</w:t>
      </w:r>
      <w:r w:rsidR="003442F3" w:rsidRPr="00B134DB">
        <w:rPr>
          <w:rFonts w:ascii="Gotham" w:eastAsia="Times New Roman" w:hAnsi="Gotham" w:cs="Arial"/>
          <w:color w:val="auto"/>
          <w:sz w:val="20"/>
          <w:szCs w:val="20"/>
          <w:lang w:eastAsia="es-ES"/>
        </w:rPr>
        <w:t>s</w:t>
      </w:r>
      <w:r w:rsidRPr="00B134DB">
        <w:rPr>
          <w:rFonts w:ascii="Gotham" w:eastAsia="Times New Roman" w:hAnsi="Gotham" w:cs="Arial"/>
          <w:color w:val="auto"/>
          <w:sz w:val="20"/>
          <w:szCs w:val="20"/>
          <w:lang w:eastAsia="es-ES"/>
        </w:rPr>
        <w:t xml:space="preserve"> </w:t>
      </w:r>
      <w:r w:rsidR="00B134DB" w:rsidRPr="00B134DB">
        <w:rPr>
          <w:rFonts w:ascii="Gotham" w:eastAsia="Times New Roman" w:hAnsi="Gotham" w:cs="Arial"/>
          <w:color w:val="auto"/>
          <w:sz w:val="20"/>
          <w:szCs w:val="20"/>
          <w:lang w:eastAsia="es-ES"/>
        </w:rPr>
        <w:t>siguientes tablas</w:t>
      </w:r>
      <w:r w:rsidRPr="00B134DB">
        <w:rPr>
          <w:rFonts w:ascii="Gotham" w:eastAsia="Times New Roman" w:hAnsi="Gotham" w:cs="Arial"/>
          <w:color w:val="auto"/>
          <w:sz w:val="20"/>
          <w:szCs w:val="20"/>
          <w:lang w:eastAsia="es-ES"/>
        </w:rPr>
        <w:t xml:space="preserve"> se deberá anotar la calificación correspondiente a cada uno de los rubros, considerando el avance y cumplimiento del proyecto en función de las </w:t>
      </w:r>
      <w:r w:rsidR="003442F3" w:rsidRPr="00B134DB">
        <w:rPr>
          <w:rFonts w:ascii="Gotham" w:eastAsia="Times New Roman" w:hAnsi="Gotham" w:cs="Arial"/>
          <w:color w:val="auto"/>
          <w:sz w:val="20"/>
          <w:szCs w:val="20"/>
          <w:lang w:eastAsia="es-ES"/>
        </w:rPr>
        <w:t>consultorías</w:t>
      </w:r>
      <w:r w:rsidRPr="00B134DB">
        <w:rPr>
          <w:rFonts w:ascii="Gotham" w:eastAsia="Times New Roman" w:hAnsi="Gotham" w:cs="Arial"/>
          <w:color w:val="auto"/>
          <w:sz w:val="20"/>
          <w:szCs w:val="20"/>
          <w:lang w:eastAsia="es-ES"/>
        </w:rPr>
        <w:t xml:space="preserve"> recibidas en cada área. Estas calificaciones deben ser asignadas por los responsables o asesores correspondientes a cada rubro.</w:t>
      </w:r>
    </w:p>
    <w:p w14:paraId="0D36A05E" w14:textId="77777777" w:rsidR="008307FC" w:rsidRPr="00B134DB" w:rsidRDefault="008307FC" w:rsidP="008307FC">
      <w:pPr>
        <w:pStyle w:val="Ttulo2"/>
        <w:spacing w:before="0" w:after="240"/>
        <w:jc w:val="both"/>
        <w:rPr>
          <w:rFonts w:ascii="Gotham" w:eastAsia="Times New Roman" w:hAnsi="Gotham" w:cs="Arial"/>
          <w:color w:val="auto"/>
          <w:sz w:val="20"/>
          <w:szCs w:val="20"/>
          <w:lang w:eastAsia="es-ES"/>
        </w:rPr>
      </w:pPr>
      <w:r w:rsidRPr="00B134DB">
        <w:rPr>
          <w:rFonts w:ascii="Gotham" w:eastAsia="Times New Roman" w:hAnsi="Gotham" w:cs="Arial"/>
          <w:color w:val="auto"/>
          <w:sz w:val="20"/>
          <w:szCs w:val="20"/>
          <w:lang w:eastAsia="es-ES"/>
        </w:rPr>
        <w:t>Una vez completado este registro, el Coordinador(a) del Centro de Incubación e Innovación Empresarial (CIIE) será el encargado de calcular el promedio final, el cual se obtendrá a partir de la sumatoria de todas las calificaciones asignadas en las distintas áreas evaluadas.</w:t>
      </w:r>
    </w:p>
    <w:p w14:paraId="03C49943" w14:textId="1F548881" w:rsidR="008307FC" w:rsidRPr="00B134DB" w:rsidRDefault="008307FC" w:rsidP="008307FC">
      <w:pPr>
        <w:pStyle w:val="Ttulo2"/>
        <w:spacing w:before="0"/>
        <w:rPr>
          <w:rFonts w:ascii="Gotham" w:hAnsi="Gotham" w:cstheme="minorHAnsi"/>
          <w:b/>
          <w:bCs/>
          <w:color w:val="000000" w:themeColor="text1"/>
          <w:sz w:val="20"/>
          <w:szCs w:val="20"/>
        </w:rPr>
      </w:pPr>
      <w:r w:rsidRPr="00B134DB">
        <w:rPr>
          <w:rFonts w:ascii="Gotham" w:hAnsi="Gotham" w:cstheme="minorHAnsi"/>
          <w:b/>
          <w:bCs/>
          <w:color w:val="000000" w:themeColor="text1"/>
          <w:sz w:val="20"/>
          <w:szCs w:val="20"/>
        </w:rPr>
        <w:t>Capítulo I: Administración</w:t>
      </w:r>
    </w:p>
    <w:tbl>
      <w:tblPr>
        <w:tblStyle w:val="Tablaconcuadrcula"/>
        <w:tblW w:w="0" w:type="auto"/>
        <w:tblLook w:val="04A0" w:firstRow="1" w:lastRow="0" w:firstColumn="1" w:lastColumn="0" w:noHBand="0" w:noVBand="1"/>
      </w:tblPr>
      <w:tblGrid>
        <w:gridCol w:w="1980"/>
        <w:gridCol w:w="5205"/>
        <w:gridCol w:w="1643"/>
      </w:tblGrid>
      <w:tr w:rsidR="008307FC" w:rsidRPr="00B134DB" w14:paraId="5BBD877B" w14:textId="77777777" w:rsidTr="001A5321">
        <w:tc>
          <w:tcPr>
            <w:tcW w:w="7185" w:type="dxa"/>
            <w:gridSpan w:val="2"/>
            <w:shd w:val="clear" w:color="auto" w:fill="C5E0B3" w:themeFill="accent6" w:themeFillTint="66"/>
          </w:tcPr>
          <w:p w14:paraId="2838639A" w14:textId="77777777" w:rsidR="008307FC" w:rsidRPr="00B134DB" w:rsidRDefault="008307FC" w:rsidP="00983FDD">
            <w:pPr>
              <w:jc w:val="center"/>
              <w:rPr>
                <w:rFonts w:ascii="Gotham" w:hAnsi="Gotham" w:cstheme="minorHAnsi"/>
                <w:b/>
                <w:bCs/>
                <w:lang w:val="es-MX"/>
              </w:rPr>
            </w:pPr>
            <w:bookmarkStart w:id="0" w:name="_Hlk199160063"/>
            <w:r w:rsidRPr="00B134DB">
              <w:rPr>
                <w:rFonts w:ascii="Gotham" w:hAnsi="Gotham" w:cstheme="minorHAnsi"/>
                <w:b/>
                <w:bCs/>
                <w:lang w:val="es-MX"/>
              </w:rPr>
              <w:t>Rubro</w:t>
            </w:r>
          </w:p>
        </w:tc>
        <w:tc>
          <w:tcPr>
            <w:tcW w:w="1643" w:type="dxa"/>
            <w:shd w:val="clear" w:color="auto" w:fill="C5E0B3" w:themeFill="accent6" w:themeFillTint="66"/>
          </w:tcPr>
          <w:p w14:paraId="1651D0A2" w14:textId="77777777" w:rsidR="008307FC" w:rsidRPr="00B134DB" w:rsidRDefault="008307FC" w:rsidP="00983FDD">
            <w:pPr>
              <w:jc w:val="center"/>
              <w:rPr>
                <w:rFonts w:ascii="Gotham" w:hAnsi="Gotham" w:cstheme="minorHAnsi"/>
                <w:b/>
                <w:bCs/>
                <w:lang w:val="es-MX"/>
              </w:rPr>
            </w:pPr>
            <w:r w:rsidRPr="00B134DB">
              <w:rPr>
                <w:rFonts w:ascii="Gotham" w:hAnsi="Gotham" w:cstheme="minorHAnsi"/>
                <w:b/>
                <w:bCs/>
                <w:lang w:val="es-MX"/>
              </w:rPr>
              <w:t>Evaluación</w:t>
            </w:r>
          </w:p>
        </w:tc>
      </w:tr>
      <w:bookmarkEnd w:id="0"/>
      <w:tr w:rsidR="008307FC" w:rsidRPr="00B134DB" w14:paraId="2ADAA78A" w14:textId="77777777" w:rsidTr="001A5321">
        <w:tc>
          <w:tcPr>
            <w:tcW w:w="7185" w:type="dxa"/>
            <w:gridSpan w:val="2"/>
            <w:shd w:val="clear" w:color="auto" w:fill="C5E0B3" w:themeFill="accent6" w:themeFillTint="66"/>
          </w:tcPr>
          <w:p w14:paraId="11034F1B" w14:textId="77777777" w:rsidR="008307FC" w:rsidRPr="00B134DB" w:rsidRDefault="008307FC" w:rsidP="00983FDD">
            <w:pPr>
              <w:rPr>
                <w:rFonts w:ascii="Gotham" w:hAnsi="Gotham" w:cs="Arial"/>
                <w:lang w:val="es-MX"/>
              </w:rPr>
            </w:pPr>
            <w:r w:rsidRPr="00B134DB">
              <w:rPr>
                <w:rFonts w:ascii="Gotham" w:hAnsi="Gotham" w:cs="Arial"/>
                <w:lang w:val="es-MX"/>
              </w:rPr>
              <w:t>1.1 Descripción de la empresa</w:t>
            </w:r>
          </w:p>
        </w:tc>
        <w:tc>
          <w:tcPr>
            <w:tcW w:w="1643" w:type="dxa"/>
          </w:tcPr>
          <w:p w14:paraId="46FE74FB" w14:textId="77777777" w:rsidR="008307FC" w:rsidRPr="00B134DB" w:rsidRDefault="008307FC" w:rsidP="00983FDD">
            <w:pPr>
              <w:rPr>
                <w:rFonts w:ascii="Gotham" w:hAnsi="Gotham" w:cs="Arial"/>
                <w:lang w:val="es-MX"/>
              </w:rPr>
            </w:pPr>
          </w:p>
        </w:tc>
      </w:tr>
      <w:tr w:rsidR="008307FC" w:rsidRPr="00B134DB" w14:paraId="2A494495" w14:textId="77777777" w:rsidTr="001A5321">
        <w:tc>
          <w:tcPr>
            <w:tcW w:w="7185" w:type="dxa"/>
            <w:gridSpan w:val="2"/>
            <w:shd w:val="clear" w:color="auto" w:fill="C5E0B3" w:themeFill="accent6" w:themeFillTint="66"/>
          </w:tcPr>
          <w:p w14:paraId="215A1142" w14:textId="77777777" w:rsidR="008307FC" w:rsidRPr="00B134DB" w:rsidRDefault="008307FC" w:rsidP="00983FDD">
            <w:pPr>
              <w:rPr>
                <w:rFonts w:ascii="Gotham" w:hAnsi="Gotham" w:cs="Arial"/>
                <w:lang w:val="es-MX"/>
              </w:rPr>
            </w:pPr>
            <w:r w:rsidRPr="00B134DB">
              <w:rPr>
                <w:rFonts w:ascii="Gotham" w:hAnsi="Gotham" w:cs="Arial"/>
                <w:lang w:val="es-MX"/>
              </w:rPr>
              <w:t>1.2 Justificación de la empresa</w:t>
            </w:r>
          </w:p>
        </w:tc>
        <w:tc>
          <w:tcPr>
            <w:tcW w:w="1643" w:type="dxa"/>
          </w:tcPr>
          <w:p w14:paraId="1754C654" w14:textId="77777777" w:rsidR="008307FC" w:rsidRPr="00B134DB" w:rsidRDefault="008307FC" w:rsidP="00983FDD">
            <w:pPr>
              <w:rPr>
                <w:rFonts w:ascii="Gotham" w:hAnsi="Gotham" w:cs="Arial"/>
                <w:lang w:val="es-MX"/>
              </w:rPr>
            </w:pPr>
          </w:p>
        </w:tc>
      </w:tr>
      <w:tr w:rsidR="008307FC" w:rsidRPr="00B134DB" w14:paraId="15C865A1" w14:textId="77777777" w:rsidTr="001A5321">
        <w:tc>
          <w:tcPr>
            <w:tcW w:w="7185" w:type="dxa"/>
            <w:gridSpan w:val="2"/>
            <w:shd w:val="clear" w:color="auto" w:fill="C5E0B3" w:themeFill="accent6" w:themeFillTint="66"/>
          </w:tcPr>
          <w:p w14:paraId="57D8C738" w14:textId="77777777" w:rsidR="008307FC" w:rsidRPr="00B134DB" w:rsidRDefault="008307FC" w:rsidP="00983FDD">
            <w:pPr>
              <w:rPr>
                <w:rFonts w:ascii="Gotham" w:hAnsi="Gotham" w:cs="Arial"/>
                <w:lang w:val="es-MX"/>
              </w:rPr>
            </w:pPr>
            <w:r w:rsidRPr="00B134DB">
              <w:rPr>
                <w:rFonts w:ascii="Gotham" w:hAnsi="Gotham" w:cs="Arial"/>
                <w:lang w:val="es-MX"/>
              </w:rPr>
              <w:t>1.3 Misión</w:t>
            </w:r>
          </w:p>
        </w:tc>
        <w:tc>
          <w:tcPr>
            <w:tcW w:w="1643" w:type="dxa"/>
          </w:tcPr>
          <w:p w14:paraId="325F86F0" w14:textId="77777777" w:rsidR="008307FC" w:rsidRPr="00B134DB" w:rsidRDefault="008307FC" w:rsidP="00983FDD">
            <w:pPr>
              <w:rPr>
                <w:rFonts w:ascii="Gotham" w:hAnsi="Gotham" w:cs="Arial"/>
                <w:lang w:val="es-MX"/>
              </w:rPr>
            </w:pPr>
          </w:p>
        </w:tc>
      </w:tr>
      <w:tr w:rsidR="008307FC" w:rsidRPr="00B134DB" w14:paraId="0F0BFA01" w14:textId="77777777" w:rsidTr="001A5321">
        <w:tc>
          <w:tcPr>
            <w:tcW w:w="7185" w:type="dxa"/>
            <w:gridSpan w:val="2"/>
            <w:shd w:val="clear" w:color="auto" w:fill="C5E0B3" w:themeFill="accent6" w:themeFillTint="66"/>
          </w:tcPr>
          <w:p w14:paraId="43EF8D0E" w14:textId="77777777" w:rsidR="008307FC" w:rsidRPr="00B134DB" w:rsidRDefault="008307FC" w:rsidP="00983FDD">
            <w:pPr>
              <w:rPr>
                <w:rFonts w:ascii="Gotham" w:hAnsi="Gotham" w:cs="Arial"/>
                <w:lang w:val="es-MX"/>
              </w:rPr>
            </w:pPr>
            <w:r w:rsidRPr="00B134DB">
              <w:rPr>
                <w:rFonts w:ascii="Gotham" w:hAnsi="Gotham" w:cs="Arial"/>
                <w:lang w:val="es-MX"/>
              </w:rPr>
              <w:t>1.4 Visión</w:t>
            </w:r>
          </w:p>
        </w:tc>
        <w:tc>
          <w:tcPr>
            <w:tcW w:w="1643" w:type="dxa"/>
          </w:tcPr>
          <w:p w14:paraId="58033B6F" w14:textId="77777777" w:rsidR="008307FC" w:rsidRPr="00B134DB" w:rsidRDefault="008307FC" w:rsidP="00983FDD">
            <w:pPr>
              <w:rPr>
                <w:rFonts w:ascii="Gotham" w:hAnsi="Gotham" w:cs="Arial"/>
                <w:lang w:val="es-MX"/>
              </w:rPr>
            </w:pPr>
          </w:p>
        </w:tc>
      </w:tr>
      <w:tr w:rsidR="008307FC" w:rsidRPr="00B134DB" w14:paraId="49C5AB91" w14:textId="77777777" w:rsidTr="001A5321">
        <w:tc>
          <w:tcPr>
            <w:tcW w:w="7185" w:type="dxa"/>
            <w:gridSpan w:val="2"/>
            <w:shd w:val="clear" w:color="auto" w:fill="C5E0B3" w:themeFill="accent6" w:themeFillTint="66"/>
          </w:tcPr>
          <w:p w14:paraId="5982A252" w14:textId="77777777" w:rsidR="008307FC" w:rsidRPr="00B134DB" w:rsidRDefault="008307FC" w:rsidP="00983FDD">
            <w:pPr>
              <w:rPr>
                <w:rFonts w:ascii="Gotham" w:hAnsi="Gotham" w:cs="Arial"/>
                <w:lang w:val="es-MX"/>
              </w:rPr>
            </w:pPr>
            <w:r w:rsidRPr="00B134DB">
              <w:rPr>
                <w:rFonts w:ascii="Gotham" w:hAnsi="Gotham" w:cs="Arial"/>
                <w:lang w:val="es-MX"/>
              </w:rPr>
              <w:t>1.5 Objetivos de la empresa</w:t>
            </w:r>
          </w:p>
        </w:tc>
        <w:tc>
          <w:tcPr>
            <w:tcW w:w="1643" w:type="dxa"/>
          </w:tcPr>
          <w:p w14:paraId="039A1935" w14:textId="77777777" w:rsidR="008307FC" w:rsidRPr="00B134DB" w:rsidRDefault="008307FC" w:rsidP="00983FDD">
            <w:pPr>
              <w:rPr>
                <w:rFonts w:ascii="Gotham" w:hAnsi="Gotham" w:cs="Arial"/>
                <w:lang w:val="es-MX"/>
              </w:rPr>
            </w:pPr>
          </w:p>
        </w:tc>
      </w:tr>
      <w:tr w:rsidR="008307FC" w:rsidRPr="00B134DB" w14:paraId="29EDBDEE" w14:textId="77777777" w:rsidTr="001A5321">
        <w:tc>
          <w:tcPr>
            <w:tcW w:w="7185" w:type="dxa"/>
            <w:gridSpan w:val="2"/>
            <w:shd w:val="clear" w:color="auto" w:fill="C5E0B3" w:themeFill="accent6" w:themeFillTint="66"/>
          </w:tcPr>
          <w:p w14:paraId="3F53C50C" w14:textId="77777777" w:rsidR="008307FC" w:rsidRPr="00B134DB" w:rsidRDefault="008307FC" w:rsidP="00983FDD">
            <w:pPr>
              <w:rPr>
                <w:rFonts w:ascii="Gotham" w:hAnsi="Gotham" w:cs="Arial"/>
                <w:lang w:val="es-MX"/>
              </w:rPr>
            </w:pPr>
            <w:r w:rsidRPr="00B134DB">
              <w:rPr>
                <w:rFonts w:ascii="Gotham" w:hAnsi="Gotham" w:cs="Arial"/>
                <w:lang w:val="es-MX"/>
              </w:rPr>
              <w:t>1.6 Análisis FODA</w:t>
            </w:r>
          </w:p>
        </w:tc>
        <w:tc>
          <w:tcPr>
            <w:tcW w:w="1643" w:type="dxa"/>
          </w:tcPr>
          <w:p w14:paraId="0BBB425E" w14:textId="77777777" w:rsidR="008307FC" w:rsidRPr="00B134DB" w:rsidRDefault="008307FC" w:rsidP="00983FDD">
            <w:pPr>
              <w:rPr>
                <w:rFonts w:ascii="Gotham" w:hAnsi="Gotham" w:cs="Arial"/>
                <w:lang w:val="es-MX"/>
              </w:rPr>
            </w:pPr>
          </w:p>
        </w:tc>
      </w:tr>
      <w:tr w:rsidR="008307FC" w:rsidRPr="00B134DB" w14:paraId="2ADF3E51" w14:textId="77777777" w:rsidTr="001A5321">
        <w:tc>
          <w:tcPr>
            <w:tcW w:w="7185" w:type="dxa"/>
            <w:gridSpan w:val="2"/>
            <w:shd w:val="clear" w:color="auto" w:fill="C5E0B3" w:themeFill="accent6" w:themeFillTint="66"/>
          </w:tcPr>
          <w:p w14:paraId="209C2CA1" w14:textId="77777777" w:rsidR="008307FC" w:rsidRPr="00B134DB" w:rsidRDefault="008307FC" w:rsidP="00983FDD">
            <w:pPr>
              <w:rPr>
                <w:rFonts w:ascii="Gotham" w:hAnsi="Gotham" w:cs="Arial"/>
                <w:lang w:val="es-MX"/>
              </w:rPr>
            </w:pPr>
            <w:r w:rsidRPr="00B134DB">
              <w:rPr>
                <w:rFonts w:ascii="Gotham" w:hAnsi="Gotham" w:cs="Arial"/>
                <w:lang w:val="es-MX"/>
              </w:rPr>
              <w:t>1.7 Propuesta de Valor</w:t>
            </w:r>
          </w:p>
        </w:tc>
        <w:tc>
          <w:tcPr>
            <w:tcW w:w="1643" w:type="dxa"/>
          </w:tcPr>
          <w:p w14:paraId="2268D5D0" w14:textId="77777777" w:rsidR="008307FC" w:rsidRPr="00B134DB" w:rsidRDefault="008307FC" w:rsidP="00983FDD">
            <w:pPr>
              <w:rPr>
                <w:rFonts w:ascii="Gotham" w:hAnsi="Gotham" w:cs="Arial"/>
                <w:lang w:val="es-MX"/>
              </w:rPr>
            </w:pPr>
          </w:p>
        </w:tc>
      </w:tr>
      <w:tr w:rsidR="008307FC" w:rsidRPr="00B134DB" w14:paraId="0AF41723" w14:textId="77777777" w:rsidTr="001A5321">
        <w:tc>
          <w:tcPr>
            <w:tcW w:w="7185" w:type="dxa"/>
            <w:gridSpan w:val="2"/>
            <w:shd w:val="clear" w:color="auto" w:fill="C5E0B3" w:themeFill="accent6" w:themeFillTint="66"/>
          </w:tcPr>
          <w:p w14:paraId="51667447" w14:textId="77777777" w:rsidR="008307FC" w:rsidRPr="00B134DB" w:rsidRDefault="008307FC" w:rsidP="00983FDD">
            <w:pPr>
              <w:jc w:val="right"/>
              <w:rPr>
                <w:rFonts w:ascii="Gotham" w:hAnsi="Gotham" w:cs="Arial"/>
                <w:b/>
                <w:bCs/>
                <w:lang w:val="es-MX"/>
              </w:rPr>
            </w:pPr>
            <w:r w:rsidRPr="00B134DB">
              <w:rPr>
                <w:rFonts w:ascii="Gotham" w:hAnsi="Gotham" w:cs="Arial"/>
                <w:b/>
                <w:bCs/>
                <w:lang w:val="es-MX"/>
              </w:rPr>
              <w:t>Promedio Final</w:t>
            </w:r>
          </w:p>
        </w:tc>
        <w:tc>
          <w:tcPr>
            <w:tcW w:w="1643" w:type="dxa"/>
          </w:tcPr>
          <w:p w14:paraId="6287B33D" w14:textId="77777777" w:rsidR="008307FC" w:rsidRPr="00B134DB" w:rsidRDefault="008307FC" w:rsidP="00983FDD">
            <w:pPr>
              <w:rPr>
                <w:rFonts w:ascii="Gotham" w:hAnsi="Gotham" w:cs="Arial"/>
                <w:lang w:val="es-MX"/>
              </w:rPr>
            </w:pPr>
          </w:p>
        </w:tc>
      </w:tr>
      <w:tr w:rsidR="001A5321" w:rsidRPr="00B134DB" w14:paraId="1825865A" w14:textId="77777777" w:rsidTr="001A5321">
        <w:tc>
          <w:tcPr>
            <w:tcW w:w="1980" w:type="dxa"/>
            <w:shd w:val="clear" w:color="auto" w:fill="C5E0B3" w:themeFill="accent6" w:themeFillTint="66"/>
          </w:tcPr>
          <w:p w14:paraId="35EDD68D" w14:textId="3C33D09D" w:rsidR="001A5321" w:rsidRPr="00B134DB" w:rsidRDefault="001A5321" w:rsidP="00983FDD">
            <w:pPr>
              <w:jc w:val="right"/>
              <w:rPr>
                <w:rFonts w:ascii="Gotham" w:hAnsi="Gotham" w:cs="Arial"/>
                <w:b/>
                <w:bCs/>
              </w:rPr>
            </w:pPr>
            <w:r w:rsidRPr="00B134DB">
              <w:rPr>
                <w:rFonts w:ascii="Gotham" w:hAnsi="Gotham" w:cs="Arial"/>
                <w:b/>
                <w:bCs/>
              </w:rPr>
              <w:t>Comentarios</w:t>
            </w:r>
          </w:p>
        </w:tc>
        <w:tc>
          <w:tcPr>
            <w:tcW w:w="6848" w:type="dxa"/>
            <w:gridSpan w:val="2"/>
          </w:tcPr>
          <w:p w14:paraId="254A2364" w14:textId="77777777" w:rsidR="001A5321" w:rsidRPr="00B134DB" w:rsidRDefault="001A5321" w:rsidP="00983FDD">
            <w:pPr>
              <w:rPr>
                <w:rFonts w:ascii="Gotham" w:hAnsi="Gotham" w:cs="Arial"/>
              </w:rPr>
            </w:pPr>
          </w:p>
          <w:p w14:paraId="34570F6F" w14:textId="77777777" w:rsidR="001A5321" w:rsidRPr="00B134DB" w:rsidRDefault="001A5321" w:rsidP="00983FDD">
            <w:pPr>
              <w:rPr>
                <w:rFonts w:ascii="Gotham" w:hAnsi="Gotham" w:cs="Arial"/>
              </w:rPr>
            </w:pPr>
          </w:p>
          <w:p w14:paraId="63F8376E" w14:textId="77777777" w:rsidR="001A5321" w:rsidRPr="00B134DB" w:rsidRDefault="001A5321" w:rsidP="00983FDD">
            <w:pPr>
              <w:rPr>
                <w:rFonts w:ascii="Gotham" w:hAnsi="Gotham" w:cs="Arial"/>
              </w:rPr>
            </w:pPr>
          </w:p>
          <w:p w14:paraId="18318BAA" w14:textId="77777777" w:rsidR="001A5321" w:rsidRPr="00B134DB" w:rsidRDefault="001A5321" w:rsidP="00983FDD">
            <w:pPr>
              <w:rPr>
                <w:rFonts w:ascii="Gotham" w:hAnsi="Gotham" w:cs="Arial"/>
              </w:rPr>
            </w:pPr>
          </w:p>
          <w:p w14:paraId="004CAA15" w14:textId="77777777" w:rsidR="001A5321" w:rsidRPr="00B134DB" w:rsidRDefault="001A5321" w:rsidP="00983FDD">
            <w:pPr>
              <w:rPr>
                <w:rFonts w:ascii="Gotham" w:hAnsi="Gotham" w:cs="Arial"/>
              </w:rPr>
            </w:pPr>
          </w:p>
        </w:tc>
      </w:tr>
    </w:tbl>
    <w:p w14:paraId="51284360" w14:textId="77777777" w:rsidR="008307FC" w:rsidRPr="00B134DB" w:rsidRDefault="008307FC" w:rsidP="008307FC">
      <w:pPr>
        <w:pStyle w:val="Ttulo2"/>
        <w:spacing w:before="0" w:line="240" w:lineRule="auto"/>
        <w:rPr>
          <w:rFonts w:ascii="Gotham" w:hAnsi="Gotham" w:cstheme="minorHAnsi"/>
          <w:b/>
          <w:bCs/>
          <w:color w:val="000000" w:themeColor="text1"/>
          <w:sz w:val="20"/>
          <w:szCs w:val="20"/>
        </w:rPr>
      </w:pPr>
    </w:p>
    <w:p w14:paraId="10AD936B" w14:textId="77777777" w:rsidR="008307FC" w:rsidRPr="00B134DB" w:rsidRDefault="008307FC" w:rsidP="008307FC">
      <w:pPr>
        <w:pStyle w:val="Ttulo2"/>
        <w:spacing w:line="240" w:lineRule="auto"/>
        <w:rPr>
          <w:rFonts w:ascii="Gotham" w:hAnsi="Gotham" w:cstheme="minorHAnsi"/>
          <w:b/>
          <w:bCs/>
          <w:color w:val="000000" w:themeColor="text1"/>
          <w:sz w:val="20"/>
          <w:szCs w:val="20"/>
        </w:rPr>
      </w:pPr>
      <w:r w:rsidRPr="00B134DB">
        <w:rPr>
          <w:rFonts w:ascii="Gotham" w:hAnsi="Gotham" w:cstheme="minorHAnsi"/>
          <w:b/>
          <w:bCs/>
          <w:color w:val="000000" w:themeColor="text1"/>
          <w:sz w:val="20"/>
          <w:szCs w:val="20"/>
        </w:rPr>
        <w:t>Capítulo II: Mercadotecnia</w:t>
      </w:r>
    </w:p>
    <w:tbl>
      <w:tblPr>
        <w:tblStyle w:val="Tablaconcuadrcula"/>
        <w:tblW w:w="0" w:type="auto"/>
        <w:tblLook w:val="04A0" w:firstRow="1" w:lastRow="0" w:firstColumn="1" w:lastColumn="0" w:noHBand="0" w:noVBand="1"/>
      </w:tblPr>
      <w:tblGrid>
        <w:gridCol w:w="1838"/>
        <w:gridCol w:w="5351"/>
        <w:gridCol w:w="1639"/>
      </w:tblGrid>
      <w:tr w:rsidR="008307FC" w:rsidRPr="00B134DB" w14:paraId="0B9BD571" w14:textId="77777777" w:rsidTr="001A5321">
        <w:tc>
          <w:tcPr>
            <w:tcW w:w="7189" w:type="dxa"/>
            <w:gridSpan w:val="2"/>
            <w:shd w:val="clear" w:color="auto" w:fill="C5E0B3" w:themeFill="accent6" w:themeFillTint="66"/>
          </w:tcPr>
          <w:p w14:paraId="6DFD25AB" w14:textId="77777777" w:rsidR="008307FC" w:rsidRPr="00B134DB" w:rsidRDefault="008307FC" w:rsidP="00983FDD">
            <w:pPr>
              <w:jc w:val="center"/>
              <w:rPr>
                <w:rFonts w:ascii="Gotham" w:hAnsi="Gotham" w:cstheme="minorHAnsi"/>
                <w:b/>
                <w:bCs/>
                <w:lang w:val="es-MX"/>
              </w:rPr>
            </w:pPr>
            <w:r w:rsidRPr="00B134DB">
              <w:rPr>
                <w:rFonts w:ascii="Gotham" w:hAnsi="Gotham" w:cstheme="minorHAnsi"/>
                <w:b/>
                <w:bCs/>
                <w:lang w:val="es-MX"/>
              </w:rPr>
              <w:t>Rubro</w:t>
            </w:r>
          </w:p>
        </w:tc>
        <w:tc>
          <w:tcPr>
            <w:tcW w:w="1639" w:type="dxa"/>
            <w:shd w:val="clear" w:color="auto" w:fill="C5E0B3" w:themeFill="accent6" w:themeFillTint="66"/>
          </w:tcPr>
          <w:p w14:paraId="239AFAFF" w14:textId="77777777" w:rsidR="008307FC" w:rsidRPr="00B134DB" w:rsidRDefault="008307FC" w:rsidP="00983FDD">
            <w:pPr>
              <w:jc w:val="center"/>
              <w:rPr>
                <w:rFonts w:ascii="Gotham" w:hAnsi="Gotham" w:cstheme="minorHAnsi"/>
                <w:b/>
                <w:bCs/>
                <w:lang w:val="es-MX"/>
              </w:rPr>
            </w:pPr>
            <w:r w:rsidRPr="00B134DB">
              <w:rPr>
                <w:rFonts w:ascii="Gotham" w:hAnsi="Gotham" w:cstheme="minorHAnsi"/>
                <w:b/>
                <w:bCs/>
                <w:lang w:val="es-MX"/>
              </w:rPr>
              <w:t>Evaluación</w:t>
            </w:r>
          </w:p>
        </w:tc>
      </w:tr>
      <w:tr w:rsidR="008307FC" w:rsidRPr="00B134DB" w14:paraId="7DD774C6" w14:textId="77777777" w:rsidTr="001A5321">
        <w:tc>
          <w:tcPr>
            <w:tcW w:w="7189" w:type="dxa"/>
            <w:gridSpan w:val="2"/>
            <w:shd w:val="clear" w:color="auto" w:fill="C5E0B3" w:themeFill="accent6" w:themeFillTint="66"/>
          </w:tcPr>
          <w:p w14:paraId="74580A7E" w14:textId="77777777" w:rsidR="008307FC" w:rsidRPr="00B134DB" w:rsidRDefault="008307FC" w:rsidP="00983FDD">
            <w:pPr>
              <w:rPr>
                <w:rFonts w:ascii="Gotham" w:hAnsi="Gotham" w:cs="Arial"/>
                <w:lang w:val="es-MX"/>
              </w:rPr>
            </w:pPr>
            <w:r w:rsidRPr="00B134DB">
              <w:rPr>
                <w:rFonts w:ascii="Gotham" w:hAnsi="Gotham" w:cs="Arial"/>
                <w:lang w:val="es-MX"/>
              </w:rPr>
              <w:t>2.1 Objetivo de la Mercadotecnia en la empresa</w:t>
            </w:r>
          </w:p>
        </w:tc>
        <w:tc>
          <w:tcPr>
            <w:tcW w:w="1639" w:type="dxa"/>
          </w:tcPr>
          <w:p w14:paraId="709777AF" w14:textId="77777777" w:rsidR="008307FC" w:rsidRPr="00B134DB" w:rsidRDefault="008307FC" w:rsidP="00983FDD">
            <w:pPr>
              <w:rPr>
                <w:rFonts w:ascii="Gotham" w:hAnsi="Gotham" w:cs="Arial"/>
                <w:lang w:val="es-MX"/>
              </w:rPr>
            </w:pPr>
          </w:p>
        </w:tc>
      </w:tr>
      <w:tr w:rsidR="008307FC" w:rsidRPr="00B134DB" w14:paraId="20EC4540" w14:textId="77777777" w:rsidTr="001A5321">
        <w:tc>
          <w:tcPr>
            <w:tcW w:w="7189" w:type="dxa"/>
            <w:gridSpan w:val="2"/>
            <w:shd w:val="clear" w:color="auto" w:fill="C5E0B3" w:themeFill="accent6" w:themeFillTint="66"/>
          </w:tcPr>
          <w:p w14:paraId="4DA7C80A" w14:textId="77777777" w:rsidR="008307FC" w:rsidRPr="00B134DB" w:rsidRDefault="008307FC" w:rsidP="00983FDD">
            <w:pPr>
              <w:rPr>
                <w:rFonts w:ascii="Gotham" w:hAnsi="Gotham" w:cs="Arial"/>
                <w:lang w:val="es-MX"/>
              </w:rPr>
            </w:pPr>
            <w:r w:rsidRPr="00B134DB">
              <w:rPr>
                <w:rFonts w:ascii="Gotham" w:hAnsi="Gotham" w:cs="Arial"/>
                <w:lang w:val="es-MX"/>
              </w:rPr>
              <w:t>2.2 Producto o servicio</w:t>
            </w:r>
          </w:p>
        </w:tc>
        <w:tc>
          <w:tcPr>
            <w:tcW w:w="1639" w:type="dxa"/>
          </w:tcPr>
          <w:p w14:paraId="38B20811" w14:textId="77777777" w:rsidR="008307FC" w:rsidRPr="00B134DB" w:rsidRDefault="008307FC" w:rsidP="00983FDD">
            <w:pPr>
              <w:rPr>
                <w:rFonts w:ascii="Gotham" w:hAnsi="Gotham" w:cs="Arial"/>
                <w:lang w:val="es-MX"/>
              </w:rPr>
            </w:pPr>
          </w:p>
        </w:tc>
      </w:tr>
      <w:tr w:rsidR="008307FC" w:rsidRPr="00B134DB" w14:paraId="132939F5" w14:textId="77777777" w:rsidTr="001A5321">
        <w:tc>
          <w:tcPr>
            <w:tcW w:w="7189" w:type="dxa"/>
            <w:gridSpan w:val="2"/>
            <w:shd w:val="clear" w:color="auto" w:fill="C5E0B3" w:themeFill="accent6" w:themeFillTint="66"/>
          </w:tcPr>
          <w:p w14:paraId="23297042" w14:textId="77777777" w:rsidR="008307FC" w:rsidRPr="00B134DB" w:rsidRDefault="008307FC" w:rsidP="00983FDD">
            <w:pPr>
              <w:rPr>
                <w:rFonts w:ascii="Gotham" w:hAnsi="Gotham" w:cs="Arial"/>
                <w:lang w:val="es-MX"/>
              </w:rPr>
            </w:pPr>
            <w:r w:rsidRPr="00B134DB">
              <w:rPr>
                <w:rFonts w:ascii="Gotham" w:hAnsi="Gotham" w:cs="Arial"/>
                <w:lang w:val="es-MX"/>
              </w:rPr>
              <w:t>2.3 Investigación de Mercado</w:t>
            </w:r>
          </w:p>
        </w:tc>
        <w:tc>
          <w:tcPr>
            <w:tcW w:w="1639" w:type="dxa"/>
          </w:tcPr>
          <w:p w14:paraId="07C45CD0" w14:textId="77777777" w:rsidR="008307FC" w:rsidRPr="00B134DB" w:rsidRDefault="008307FC" w:rsidP="00983FDD">
            <w:pPr>
              <w:rPr>
                <w:rFonts w:ascii="Gotham" w:hAnsi="Gotham" w:cs="Arial"/>
                <w:lang w:val="es-MX"/>
              </w:rPr>
            </w:pPr>
          </w:p>
        </w:tc>
      </w:tr>
      <w:tr w:rsidR="008307FC" w:rsidRPr="00B134DB" w14:paraId="59E21490" w14:textId="77777777" w:rsidTr="001A5321">
        <w:tc>
          <w:tcPr>
            <w:tcW w:w="7189" w:type="dxa"/>
            <w:gridSpan w:val="2"/>
            <w:shd w:val="clear" w:color="auto" w:fill="C5E0B3" w:themeFill="accent6" w:themeFillTint="66"/>
          </w:tcPr>
          <w:p w14:paraId="2FA12DCB" w14:textId="77777777" w:rsidR="008307FC" w:rsidRPr="00B134DB" w:rsidRDefault="008307FC" w:rsidP="00983FDD">
            <w:pPr>
              <w:rPr>
                <w:rFonts w:ascii="Gotham" w:hAnsi="Gotham" w:cs="Arial"/>
                <w:lang w:val="es-MX"/>
              </w:rPr>
            </w:pPr>
            <w:r w:rsidRPr="00B134DB">
              <w:rPr>
                <w:rFonts w:ascii="Gotham" w:hAnsi="Gotham" w:cs="Arial"/>
                <w:lang w:val="es-MX"/>
              </w:rPr>
              <w:t xml:space="preserve">2.4 Comercialización </w:t>
            </w:r>
          </w:p>
        </w:tc>
        <w:tc>
          <w:tcPr>
            <w:tcW w:w="1639" w:type="dxa"/>
          </w:tcPr>
          <w:p w14:paraId="55668AA7" w14:textId="77777777" w:rsidR="008307FC" w:rsidRPr="00B134DB" w:rsidRDefault="008307FC" w:rsidP="00983FDD">
            <w:pPr>
              <w:rPr>
                <w:rFonts w:ascii="Gotham" w:hAnsi="Gotham" w:cs="Arial"/>
                <w:lang w:val="es-MX"/>
              </w:rPr>
            </w:pPr>
          </w:p>
        </w:tc>
      </w:tr>
      <w:tr w:rsidR="008307FC" w:rsidRPr="00B134DB" w14:paraId="6D8A5901" w14:textId="77777777" w:rsidTr="001A5321">
        <w:tc>
          <w:tcPr>
            <w:tcW w:w="7189" w:type="dxa"/>
            <w:gridSpan w:val="2"/>
            <w:shd w:val="clear" w:color="auto" w:fill="C5E0B3" w:themeFill="accent6" w:themeFillTint="66"/>
          </w:tcPr>
          <w:p w14:paraId="513BC7BB" w14:textId="77777777" w:rsidR="008307FC" w:rsidRPr="00B134DB" w:rsidRDefault="008307FC" w:rsidP="00983FDD">
            <w:pPr>
              <w:rPr>
                <w:rFonts w:ascii="Gotham" w:hAnsi="Gotham" w:cs="Arial"/>
                <w:lang w:val="es-MX"/>
              </w:rPr>
            </w:pPr>
            <w:r w:rsidRPr="00B134DB">
              <w:rPr>
                <w:rFonts w:ascii="Gotham" w:hAnsi="Gotham" w:cs="Arial"/>
                <w:lang w:val="es-MX"/>
              </w:rPr>
              <w:t xml:space="preserve">2.5 Publicidad y promoción </w:t>
            </w:r>
          </w:p>
        </w:tc>
        <w:tc>
          <w:tcPr>
            <w:tcW w:w="1639" w:type="dxa"/>
          </w:tcPr>
          <w:p w14:paraId="7D6A2E97" w14:textId="77777777" w:rsidR="008307FC" w:rsidRPr="00B134DB" w:rsidRDefault="008307FC" w:rsidP="00983FDD">
            <w:pPr>
              <w:rPr>
                <w:rFonts w:ascii="Gotham" w:hAnsi="Gotham" w:cs="Arial"/>
                <w:lang w:val="es-MX"/>
              </w:rPr>
            </w:pPr>
          </w:p>
        </w:tc>
      </w:tr>
      <w:tr w:rsidR="008307FC" w:rsidRPr="00B134DB" w14:paraId="474B1600" w14:textId="77777777" w:rsidTr="001A5321">
        <w:tc>
          <w:tcPr>
            <w:tcW w:w="7189" w:type="dxa"/>
            <w:gridSpan w:val="2"/>
            <w:shd w:val="clear" w:color="auto" w:fill="C5E0B3" w:themeFill="accent6" w:themeFillTint="66"/>
          </w:tcPr>
          <w:p w14:paraId="6F8568D5" w14:textId="77777777" w:rsidR="008307FC" w:rsidRPr="00B134DB" w:rsidRDefault="008307FC" w:rsidP="00983FDD">
            <w:pPr>
              <w:rPr>
                <w:rFonts w:ascii="Gotham" w:hAnsi="Gotham" w:cs="Arial"/>
                <w:lang w:val="es-MX"/>
              </w:rPr>
            </w:pPr>
            <w:r w:rsidRPr="00B134DB">
              <w:rPr>
                <w:rFonts w:ascii="Gotham" w:hAnsi="Gotham" w:cs="Arial"/>
                <w:lang w:val="es-MX"/>
              </w:rPr>
              <w:t>2.7 Plan de introducción al mercado</w:t>
            </w:r>
          </w:p>
        </w:tc>
        <w:tc>
          <w:tcPr>
            <w:tcW w:w="1639" w:type="dxa"/>
          </w:tcPr>
          <w:p w14:paraId="6C139BC0" w14:textId="77777777" w:rsidR="008307FC" w:rsidRPr="00B134DB" w:rsidRDefault="008307FC" w:rsidP="00983FDD">
            <w:pPr>
              <w:rPr>
                <w:rFonts w:ascii="Gotham" w:hAnsi="Gotham" w:cs="Arial"/>
                <w:lang w:val="es-MX"/>
              </w:rPr>
            </w:pPr>
          </w:p>
        </w:tc>
      </w:tr>
      <w:tr w:rsidR="008307FC" w:rsidRPr="00B134DB" w14:paraId="34921119" w14:textId="77777777" w:rsidTr="001A5321">
        <w:tc>
          <w:tcPr>
            <w:tcW w:w="7189" w:type="dxa"/>
            <w:gridSpan w:val="2"/>
            <w:shd w:val="clear" w:color="auto" w:fill="C5E0B3" w:themeFill="accent6" w:themeFillTint="66"/>
          </w:tcPr>
          <w:p w14:paraId="2697E494" w14:textId="77777777" w:rsidR="008307FC" w:rsidRPr="00B134DB" w:rsidRDefault="008307FC" w:rsidP="00983FDD">
            <w:pPr>
              <w:rPr>
                <w:rFonts w:ascii="Gotham" w:hAnsi="Gotham" w:cs="Arial"/>
                <w:lang w:val="es-MX"/>
              </w:rPr>
            </w:pPr>
            <w:r w:rsidRPr="00B134DB">
              <w:rPr>
                <w:rFonts w:ascii="Gotham" w:hAnsi="Gotham" w:cs="Arial"/>
                <w:lang w:val="es-MX"/>
              </w:rPr>
              <w:t>2.8 Riesgos y oportunidades del mercado</w:t>
            </w:r>
          </w:p>
        </w:tc>
        <w:tc>
          <w:tcPr>
            <w:tcW w:w="1639" w:type="dxa"/>
          </w:tcPr>
          <w:p w14:paraId="2C28CECB" w14:textId="77777777" w:rsidR="008307FC" w:rsidRPr="00B134DB" w:rsidRDefault="008307FC" w:rsidP="00983FDD">
            <w:pPr>
              <w:rPr>
                <w:rFonts w:ascii="Gotham" w:hAnsi="Gotham" w:cs="Arial"/>
                <w:lang w:val="es-MX"/>
              </w:rPr>
            </w:pPr>
          </w:p>
        </w:tc>
      </w:tr>
      <w:tr w:rsidR="008307FC" w:rsidRPr="00B134DB" w14:paraId="797B1924" w14:textId="77777777" w:rsidTr="001A5321">
        <w:tc>
          <w:tcPr>
            <w:tcW w:w="7189" w:type="dxa"/>
            <w:gridSpan w:val="2"/>
            <w:shd w:val="clear" w:color="auto" w:fill="C5E0B3" w:themeFill="accent6" w:themeFillTint="66"/>
          </w:tcPr>
          <w:p w14:paraId="62A6AD45" w14:textId="77777777" w:rsidR="008307FC" w:rsidRPr="00B134DB" w:rsidRDefault="008307FC" w:rsidP="00983FDD">
            <w:pPr>
              <w:rPr>
                <w:rFonts w:ascii="Gotham" w:hAnsi="Gotham" w:cs="Arial"/>
                <w:lang w:val="es-MX"/>
              </w:rPr>
            </w:pPr>
            <w:r w:rsidRPr="00B134DB">
              <w:rPr>
                <w:rFonts w:ascii="Gotham" w:hAnsi="Gotham" w:cs="Arial"/>
                <w:lang w:val="es-MX"/>
              </w:rPr>
              <w:t>2.9 Proyección de venta</w:t>
            </w:r>
          </w:p>
        </w:tc>
        <w:tc>
          <w:tcPr>
            <w:tcW w:w="1639" w:type="dxa"/>
          </w:tcPr>
          <w:p w14:paraId="2F520AF5" w14:textId="77777777" w:rsidR="008307FC" w:rsidRPr="00B134DB" w:rsidRDefault="008307FC" w:rsidP="00983FDD">
            <w:pPr>
              <w:rPr>
                <w:rFonts w:ascii="Gotham" w:hAnsi="Gotham" w:cs="Arial"/>
                <w:lang w:val="es-MX"/>
              </w:rPr>
            </w:pPr>
          </w:p>
        </w:tc>
      </w:tr>
      <w:tr w:rsidR="008307FC" w:rsidRPr="00B134DB" w14:paraId="12196425" w14:textId="77777777" w:rsidTr="001A5321">
        <w:tc>
          <w:tcPr>
            <w:tcW w:w="7189" w:type="dxa"/>
            <w:gridSpan w:val="2"/>
            <w:shd w:val="clear" w:color="auto" w:fill="C5E0B3" w:themeFill="accent6" w:themeFillTint="66"/>
          </w:tcPr>
          <w:p w14:paraId="02806681" w14:textId="77777777" w:rsidR="008307FC" w:rsidRPr="00B134DB" w:rsidRDefault="008307FC" w:rsidP="00983FDD">
            <w:pPr>
              <w:jc w:val="right"/>
              <w:rPr>
                <w:rFonts w:ascii="Gotham" w:hAnsi="Gotham" w:cs="Arial"/>
                <w:b/>
                <w:bCs/>
                <w:lang w:val="es-MX"/>
              </w:rPr>
            </w:pPr>
            <w:r w:rsidRPr="00B134DB">
              <w:rPr>
                <w:rFonts w:ascii="Gotham" w:hAnsi="Gotham" w:cs="Arial"/>
                <w:b/>
                <w:bCs/>
                <w:lang w:val="es-MX"/>
              </w:rPr>
              <w:t>Promedio Final</w:t>
            </w:r>
          </w:p>
        </w:tc>
        <w:tc>
          <w:tcPr>
            <w:tcW w:w="1639" w:type="dxa"/>
          </w:tcPr>
          <w:p w14:paraId="12E9100C" w14:textId="77777777" w:rsidR="008307FC" w:rsidRPr="00B134DB" w:rsidRDefault="008307FC" w:rsidP="00983FDD">
            <w:pPr>
              <w:rPr>
                <w:rFonts w:ascii="Gotham" w:hAnsi="Gotham" w:cs="Arial"/>
                <w:lang w:val="es-MX"/>
              </w:rPr>
            </w:pPr>
          </w:p>
        </w:tc>
      </w:tr>
      <w:tr w:rsidR="001A5321" w:rsidRPr="00B134DB" w14:paraId="3C518D91" w14:textId="77777777" w:rsidTr="001A5321">
        <w:tc>
          <w:tcPr>
            <w:tcW w:w="1838" w:type="dxa"/>
            <w:shd w:val="clear" w:color="auto" w:fill="C5E0B3" w:themeFill="accent6" w:themeFillTint="66"/>
          </w:tcPr>
          <w:p w14:paraId="0679FA64" w14:textId="07C8EF19" w:rsidR="001A5321" w:rsidRPr="00B134DB" w:rsidRDefault="001A5321" w:rsidP="001A5321">
            <w:pPr>
              <w:jc w:val="right"/>
              <w:rPr>
                <w:rFonts w:ascii="Gotham" w:hAnsi="Gotham" w:cs="Arial"/>
                <w:b/>
                <w:bCs/>
              </w:rPr>
            </w:pPr>
            <w:r w:rsidRPr="00B134DB">
              <w:rPr>
                <w:rFonts w:ascii="Gotham" w:hAnsi="Gotham" w:cs="Arial"/>
                <w:b/>
                <w:bCs/>
              </w:rPr>
              <w:t>Comentarios</w:t>
            </w:r>
          </w:p>
        </w:tc>
        <w:tc>
          <w:tcPr>
            <w:tcW w:w="6990" w:type="dxa"/>
            <w:gridSpan w:val="2"/>
          </w:tcPr>
          <w:p w14:paraId="42895225" w14:textId="77777777" w:rsidR="001A5321" w:rsidRPr="00B134DB" w:rsidRDefault="001A5321" w:rsidP="001A5321">
            <w:pPr>
              <w:rPr>
                <w:rFonts w:ascii="Gotham" w:hAnsi="Gotham" w:cs="Arial"/>
              </w:rPr>
            </w:pPr>
          </w:p>
          <w:p w14:paraId="29213AE5" w14:textId="77777777" w:rsidR="001A5321" w:rsidRPr="00B134DB" w:rsidRDefault="001A5321" w:rsidP="001A5321">
            <w:pPr>
              <w:rPr>
                <w:rFonts w:ascii="Gotham" w:hAnsi="Gotham" w:cs="Arial"/>
              </w:rPr>
            </w:pPr>
          </w:p>
          <w:p w14:paraId="7ADD3AC8" w14:textId="77777777" w:rsidR="001A5321" w:rsidRPr="00B134DB" w:rsidRDefault="001A5321" w:rsidP="001A5321">
            <w:pPr>
              <w:rPr>
                <w:rFonts w:ascii="Gotham" w:hAnsi="Gotham" w:cs="Arial"/>
              </w:rPr>
            </w:pPr>
          </w:p>
          <w:p w14:paraId="1424F176" w14:textId="77777777" w:rsidR="001A5321" w:rsidRPr="00B134DB" w:rsidRDefault="001A5321" w:rsidP="001A5321">
            <w:pPr>
              <w:rPr>
                <w:rFonts w:ascii="Gotham" w:hAnsi="Gotham" w:cs="Arial"/>
              </w:rPr>
            </w:pPr>
          </w:p>
          <w:p w14:paraId="10879450" w14:textId="77777777" w:rsidR="001A5321" w:rsidRPr="00B134DB" w:rsidRDefault="001A5321" w:rsidP="001A5321">
            <w:pPr>
              <w:rPr>
                <w:rFonts w:ascii="Gotham" w:hAnsi="Gotham" w:cs="Arial"/>
              </w:rPr>
            </w:pPr>
          </w:p>
        </w:tc>
      </w:tr>
    </w:tbl>
    <w:p w14:paraId="3A4BCA91" w14:textId="77777777" w:rsidR="008307FC" w:rsidRPr="00B134DB" w:rsidRDefault="008307FC" w:rsidP="008307FC">
      <w:pPr>
        <w:spacing w:before="240" w:after="0" w:line="240" w:lineRule="auto"/>
        <w:rPr>
          <w:rFonts w:ascii="Gotham" w:hAnsi="Gotham" w:cs="Arial"/>
          <w:b/>
          <w:bCs/>
          <w:sz w:val="20"/>
          <w:szCs w:val="20"/>
        </w:rPr>
      </w:pPr>
      <w:r w:rsidRPr="00B134DB">
        <w:rPr>
          <w:rFonts w:ascii="Gotham" w:hAnsi="Gotham" w:cstheme="minorHAnsi"/>
          <w:b/>
          <w:bCs/>
          <w:color w:val="000000" w:themeColor="text1"/>
          <w:sz w:val="20"/>
          <w:szCs w:val="20"/>
        </w:rPr>
        <w:lastRenderedPageBreak/>
        <w:t>Capítulo III: Diseño</w:t>
      </w:r>
    </w:p>
    <w:tbl>
      <w:tblPr>
        <w:tblStyle w:val="Tablaconcuadrcula"/>
        <w:tblW w:w="0" w:type="auto"/>
        <w:tblLook w:val="04A0" w:firstRow="1" w:lastRow="0" w:firstColumn="1" w:lastColumn="0" w:noHBand="0" w:noVBand="1"/>
      </w:tblPr>
      <w:tblGrid>
        <w:gridCol w:w="1838"/>
        <w:gridCol w:w="5345"/>
        <w:gridCol w:w="1645"/>
      </w:tblGrid>
      <w:tr w:rsidR="008307FC" w:rsidRPr="00B134DB" w14:paraId="544989F0" w14:textId="77777777" w:rsidTr="001A5321">
        <w:tc>
          <w:tcPr>
            <w:tcW w:w="7183" w:type="dxa"/>
            <w:gridSpan w:val="2"/>
            <w:shd w:val="clear" w:color="auto" w:fill="C5E0B3" w:themeFill="accent6" w:themeFillTint="66"/>
          </w:tcPr>
          <w:p w14:paraId="08A6DE3E" w14:textId="77777777" w:rsidR="008307FC" w:rsidRPr="00B134DB" w:rsidRDefault="008307FC" w:rsidP="00983FDD">
            <w:pPr>
              <w:jc w:val="center"/>
              <w:rPr>
                <w:rFonts w:ascii="Gotham" w:hAnsi="Gotham" w:cstheme="minorHAnsi"/>
                <w:b/>
                <w:bCs/>
                <w:lang w:val="es-MX"/>
              </w:rPr>
            </w:pPr>
            <w:r w:rsidRPr="00B134DB">
              <w:rPr>
                <w:rFonts w:ascii="Gotham" w:hAnsi="Gotham" w:cstheme="minorHAnsi"/>
                <w:b/>
                <w:bCs/>
                <w:lang w:val="es-MX"/>
              </w:rPr>
              <w:t>Rubro</w:t>
            </w:r>
          </w:p>
        </w:tc>
        <w:tc>
          <w:tcPr>
            <w:tcW w:w="1645" w:type="dxa"/>
            <w:shd w:val="clear" w:color="auto" w:fill="C5E0B3" w:themeFill="accent6" w:themeFillTint="66"/>
          </w:tcPr>
          <w:p w14:paraId="04A8A188" w14:textId="77777777" w:rsidR="008307FC" w:rsidRPr="00B134DB" w:rsidRDefault="008307FC" w:rsidP="00983FDD">
            <w:pPr>
              <w:jc w:val="center"/>
              <w:rPr>
                <w:rFonts w:ascii="Gotham" w:hAnsi="Gotham" w:cstheme="minorHAnsi"/>
                <w:b/>
                <w:bCs/>
                <w:lang w:val="es-MX"/>
              </w:rPr>
            </w:pPr>
            <w:r w:rsidRPr="00B134DB">
              <w:rPr>
                <w:rFonts w:ascii="Gotham" w:hAnsi="Gotham" w:cstheme="minorHAnsi"/>
                <w:b/>
                <w:bCs/>
                <w:lang w:val="es-MX"/>
              </w:rPr>
              <w:t>Evaluación</w:t>
            </w:r>
          </w:p>
        </w:tc>
      </w:tr>
      <w:tr w:rsidR="008307FC" w:rsidRPr="00B134DB" w14:paraId="6D426F85" w14:textId="77777777" w:rsidTr="001A5321">
        <w:tc>
          <w:tcPr>
            <w:tcW w:w="7183" w:type="dxa"/>
            <w:gridSpan w:val="2"/>
            <w:shd w:val="clear" w:color="auto" w:fill="C5E0B3" w:themeFill="accent6" w:themeFillTint="66"/>
          </w:tcPr>
          <w:p w14:paraId="243DAA7C" w14:textId="77777777" w:rsidR="008307FC" w:rsidRPr="00B134DB" w:rsidRDefault="008307FC" w:rsidP="00983FDD">
            <w:pPr>
              <w:rPr>
                <w:rFonts w:ascii="Gotham" w:hAnsi="Gotham" w:cs="Arial"/>
                <w:lang w:val="es-MX"/>
              </w:rPr>
            </w:pPr>
            <w:r w:rsidRPr="00B134DB">
              <w:rPr>
                <w:rFonts w:ascii="Gotham" w:hAnsi="Gotham" w:cs="Arial"/>
                <w:lang w:val="es-MX"/>
              </w:rPr>
              <w:t>3.1 Búsqueda fonética</w:t>
            </w:r>
          </w:p>
        </w:tc>
        <w:tc>
          <w:tcPr>
            <w:tcW w:w="1645" w:type="dxa"/>
          </w:tcPr>
          <w:p w14:paraId="6CC218E8" w14:textId="77777777" w:rsidR="008307FC" w:rsidRPr="00B134DB" w:rsidRDefault="008307FC" w:rsidP="00983FDD">
            <w:pPr>
              <w:rPr>
                <w:rFonts w:ascii="Gotham" w:hAnsi="Gotham" w:cs="Arial"/>
                <w:lang w:val="es-MX"/>
              </w:rPr>
            </w:pPr>
          </w:p>
        </w:tc>
      </w:tr>
      <w:tr w:rsidR="008307FC" w:rsidRPr="00B134DB" w14:paraId="75EC0A98" w14:textId="77777777" w:rsidTr="001A5321">
        <w:tc>
          <w:tcPr>
            <w:tcW w:w="7183" w:type="dxa"/>
            <w:gridSpan w:val="2"/>
            <w:shd w:val="clear" w:color="auto" w:fill="C5E0B3" w:themeFill="accent6" w:themeFillTint="66"/>
            <w:vAlign w:val="center"/>
          </w:tcPr>
          <w:p w14:paraId="28BD293E" w14:textId="77777777" w:rsidR="008307FC" w:rsidRPr="00B134DB" w:rsidRDefault="008307FC" w:rsidP="00983FDD">
            <w:pPr>
              <w:rPr>
                <w:rFonts w:ascii="Gotham" w:hAnsi="Gotham" w:cs="Arial"/>
                <w:lang w:val="es-MX"/>
              </w:rPr>
            </w:pPr>
            <w:r w:rsidRPr="00B134DB">
              <w:rPr>
                <w:rFonts w:ascii="Gotham" w:hAnsi="Gotham" w:cs="Arial"/>
                <w:lang w:val="es-MX"/>
              </w:rPr>
              <w:t>3.2 Imagen de la empresa</w:t>
            </w:r>
          </w:p>
        </w:tc>
        <w:tc>
          <w:tcPr>
            <w:tcW w:w="1645" w:type="dxa"/>
            <w:vAlign w:val="center"/>
          </w:tcPr>
          <w:p w14:paraId="7BE406F6" w14:textId="77777777" w:rsidR="008307FC" w:rsidRPr="00B134DB" w:rsidRDefault="008307FC" w:rsidP="00983FDD">
            <w:pPr>
              <w:rPr>
                <w:rFonts w:ascii="Gotham" w:hAnsi="Gotham" w:cs="Arial"/>
                <w:lang w:val="es-MX"/>
              </w:rPr>
            </w:pPr>
          </w:p>
        </w:tc>
      </w:tr>
      <w:tr w:rsidR="008307FC" w:rsidRPr="00B134DB" w14:paraId="1FD9268C" w14:textId="77777777" w:rsidTr="001A5321">
        <w:tc>
          <w:tcPr>
            <w:tcW w:w="7183" w:type="dxa"/>
            <w:gridSpan w:val="2"/>
            <w:shd w:val="clear" w:color="auto" w:fill="C5E0B3" w:themeFill="accent6" w:themeFillTint="66"/>
          </w:tcPr>
          <w:p w14:paraId="7B5F538A" w14:textId="77777777" w:rsidR="008307FC" w:rsidRPr="00B134DB" w:rsidRDefault="008307FC" w:rsidP="00983FDD">
            <w:pPr>
              <w:rPr>
                <w:rFonts w:ascii="Gotham" w:hAnsi="Gotham" w:cs="Arial"/>
                <w:lang w:val="es-MX"/>
              </w:rPr>
            </w:pPr>
            <w:r w:rsidRPr="00B134DB">
              <w:rPr>
                <w:rFonts w:ascii="Gotham" w:hAnsi="Gotham" w:cs="Arial"/>
                <w:lang w:val="es-MX"/>
              </w:rPr>
              <w:t>3.3 Definición del nombre</w:t>
            </w:r>
          </w:p>
        </w:tc>
        <w:tc>
          <w:tcPr>
            <w:tcW w:w="1645" w:type="dxa"/>
          </w:tcPr>
          <w:p w14:paraId="1314CBBF" w14:textId="77777777" w:rsidR="008307FC" w:rsidRPr="00B134DB" w:rsidRDefault="008307FC" w:rsidP="00983FDD">
            <w:pPr>
              <w:rPr>
                <w:rFonts w:ascii="Gotham" w:hAnsi="Gotham" w:cs="Arial"/>
                <w:lang w:val="es-MX"/>
              </w:rPr>
            </w:pPr>
          </w:p>
        </w:tc>
      </w:tr>
      <w:tr w:rsidR="008307FC" w:rsidRPr="00B134DB" w14:paraId="2ECCB4E2" w14:textId="77777777" w:rsidTr="001A5321">
        <w:tc>
          <w:tcPr>
            <w:tcW w:w="7183" w:type="dxa"/>
            <w:gridSpan w:val="2"/>
            <w:shd w:val="clear" w:color="auto" w:fill="C5E0B3" w:themeFill="accent6" w:themeFillTint="66"/>
          </w:tcPr>
          <w:p w14:paraId="68A87943" w14:textId="77777777" w:rsidR="008307FC" w:rsidRPr="00B134DB" w:rsidRDefault="008307FC" w:rsidP="00983FDD">
            <w:pPr>
              <w:rPr>
                <w:rFonts w:ascii="Gotham" w:hAnsi="Gotham" w:cs="Arial"/>
                <w:lang w:val="es-MX"/>
              </w:rPr>
            </w:pPr>
            <w:r w:rsidRPr="00B134DB">
              <w:rPr>
                <w:rFonts w:ascii="Gotham" w:hAnsi="Gotham" w:cs="Arial"/>
                <w:lang w:val="es-MX"/>
              </w:rPr>
              <w:t>3.4 Logotipo</w:t>
            </w:r>
          </w:p>
        </w:tc>
        <w:tc>
          <w:tcPr>
            <w:tcW w:w="1645" w:type="dxa"/>
          </w:tcPr>
          <w:p w14:paraId="2240E638" w14:textId="77777777" w:rsidR="008307FC" w:rsidRPr="00B134DB" w:rsidRDefault="008307FC" w:rsidP="00983FDD">
            <w:pPr>
              <w:rPr>
                <w:rFonts w:ascii="Gotham" w:hAnsi="Gotham" w:cs="Arial"/>
                <w:lang w:val="es-MX"/>
              </w:rPr>
            </w:pPr>
          </w:p>
        </w:tc>
      </w:tr>
      <w:tr w:rsidR="008307FC" w:rsidRPr="00B134DB" w14:paraId="3CB9819C" w14:textId="77777777" w:rsidTr="001A5321">
        <w:tc>
          <w:tcPr>
            <w:tcW w:w="7183" w:type="dxa"/>
            <w:gridSpan w:val="2"/>
            <w:shd w:val="clear" w:color="auto" w:fill="C5E0B3" w:themeFill="accent6" w:themeFillTint="66"/>
          </w:tcPr>
          <w:p w14:paraId="7E4400F7" w14:textId="77777777" w:rsidR="008307FC" w:rsidRPr="00B134DB" w:rsidRDefault="008307FC" w:rsidP="00983FDD">
            <w:pPr>
              <w:rPr>
                <w:rFonts w:ascii="Gotham" w:hAnsi="Gotham" w:cs="Arial"/>
                <w:lang w:val="es-MX"/>
              </w:rPr>
            </w:pPr>
            <w:r w:rsidRPr="00B134DB">
              <w:rPr>
                <w:rFonts w:ascii="Gotham" w:hAnsi="Gotham" w:cs="Arial"/>
                <w:lang w:val="es-MX"/>
              </w:rPr>
              <w:t>3.5 Slogan</w:t>
            </w:r>
          </w:p>
        </w:tc>
        <w:tc>
          <w:tcPr>
            <w:tcW w:w="1645" w:type="dxa"/>
          </w:tcPr>
          <w:p w14:paraId="11E5ECC8" w14:textId="77777777" w:rsidR="008307FC" w:rsidRPr="00B134DB" w:rsidRDefault="008307FC" w:rsidP="00983FDD">
            <w:pPr>
              <w:rPr>
                <w:rFonts w:ascii="Gotham" w:hAnsi="Gotham" w:cs="Arial"/>
                <w:lang w:val="es-MX"/>
              </w:rPr>
            </w:pPr>
          </w:p>
        </w:tc>
      </w:tr>
      <w:tr w:rsidR="008307FC" w:rsidRPr="00B134DB" w14:paraId="2C875935" w14:textId="77777777" w:rsidTr="001A5321">
        <w:tc>
          <w:tcPr>
            <w:tcW w:w="7183" w:type="dxa"/>
            <w:gridSpan w:val="2"/>
            <w:shd w:val="clear" w:color="auto" w:fill="C5E0B3" w:themeFill="accent6" w:themeFillTint="66"/>
          </w:tcPr>
          <w:p w14:paraId="33AE060E" w14:textId="77777777" w:rsidR="008307FC" w:rsidRPr="00B134DB" w:rsidRDefault="008307FC" w:rsidP="00983FDD">
            <w:pPr>
              <w:rPr>
                <w:rFonts w:ascii="Gotham" w:hAnsi="Gotham" w:cs="Arial"/>
                <w:lang w:val="es-MX"/>
              </w:rPr>
            </w:pPr>
            <w:r w:rsidRPr="00B134DB">
              <w:rPr>
                <w:rFonts w:ascii="Gotham" w:hAnsi="Gotham" w:cs="Arial"/>
                <w:lang w:val="es-MX"/>
              </w:rPr>
              <w:t>3.6 Etiqueta</w:t>
            </w:r>
          </w:p>
        </w:tc>
        <w:tc>
          <w:tcPr>
            <w:tcW w:w="1645" w:type="dxa"/>
          </w:tcPr>
          <w:p w14:paraId="362B0C65" w14:textId="77777777" w:rsidR="008307FC" w:rsidRPr="00B134DB" w:rsidRDefault="008307FC" w:rsidP="00983FDD">
            <w:pPr>
              <w:rPr>
                <w:rFonts w:ascii="Gotham" w:hAnsi="Gotham" w:cs="Arial"/>
                <w:lang w:val="es-MX"/>
              </w:rPr>
            </w:pPr>
          </w:p>
        </w:tc>
      </w:tr>
      <w:tr w:rsidR="008307FC" w:rsidRPr="00B134DB" w14:paraId="67C30814" w14:textId="77777777" w:rsidTr="001A5321">
        <w:tc>
          <w:tcPr>
            <w:tcW w:w="7183" w:type="dxa"/>
            <w:gridSpan w:val="2"/>
            <w:shd w:val="clear" w:color="auto" w:fill="C5E0B3" w:themeFill="accent6" w:themeFillTint="66"/>
          </w:tcPr>
          <w:p w14:paraId="5F7609EA" w14:textId="77777777" w:rsidR="008307FC" w:rsidRPr="00B134DB" w:rsidRDefault="008307FC" w:rsidP="00983FDD">
            <w:pPr>
              <w:rPr>
                <w:rFonts w:ascii="Gotham" w:hAnsi="Gotham" w:cs="Arial"/>
                <w:lang w:val="es-MX"/>
              </w:rPr>
            </w:pPr>
            <w:r w:rsidRPr="00B134DB">
              <w:rPr>
                <w:rFonts w:ascii="Gotham" w:hAnsi="Gotham" w:cs="Arial"/>
                <w:lang w:val="es-MX"/>
              </w:rPr>
              <w:t>3.7 Empaque</w:t>
            </w:r>
          </w:p>
        </w:tc>
        <w:tc>
          <w:tcPr>
            <w:tcW w:w="1645" w:type="dxa"/>
          </w:tcPr>
          <w:p w14:paraId="4E6730AC" w14:textId="77777777" w:rsidR="008307FC" w:rsidRPr="00B134DB" w:rsidRDefault="008307FC" w:rsidP="00983FDD">
            <w:pPr>
              <w:rPr>
                <w:rFonts w:ascii="Gotham" w:hAnsi="Gotham" w:cs="Arial"/>
                <w:lang w:val="es-MX"/>
              </w:rPr>
            </w:pPr>
          </w:p>
        </w:tc>
      </w:tr>
      <w:tr w:rsidR="008307FC" w:rsidRPr="00B134DB" w14:paraId="2F5BEEEB" w14:textId="77777777" w:rsidTr="001A5321">
        <w:tc>
          <w:tcPr>
            <w:tcW w:w="7183" w:type="dxa"/>
            <w:gridSpan w:val="2"/>
            <w:shd w:val="clear" w:color="auto" w:fill="C5E0B3" w:themeFill="accent6" w:themeFillTint="66"/>
          </w:tcPr>
          <w:p w14:paraId="4019E00D" w14:textId="77777777" w:rsidR="008307FC" w:rsidRPr="00B134DB" w:rsidRDefault="008307FC" w:rsidP="00983FDD">
            <w:pPr>
              <w:jc w:val="right"/>
              <w:rPr>
                <w:rFonts w:ascii="Gotham" w:hAnsi="Gotham" w:cs="Arial"/>
                <w:b/>
                <w:bCs/>
                <w:lang w:val="es-MX"/>
              </w:rPr>
            </w:pPr>
            <w:r w:rsidRPr="00B134DB">
              <w:rPr>
                <w:rFonts w:ascii="Gotham" w:hAnsi="Gotham" w:cs="Arial"/>
                <w:b/>
                <w:bCs/>
                <w:lang w:val="es-MX"/>
              </w:rPr>
              <w:t>Promedio Final</w:t>
            </w:r>
          </w:p>
        </w:tc>
        <w:tc>
          <w:tcPr>
            <w:tcW w:w="1645" w:type="dxa"/>
          </w:tcPr>
          <w:p w14:paraId="3BB52512" w14:textId="77777777" w:rsidR="008307FC" w:rsidRPr="00B134DB" w:rsidRDefault="008307FC" w:rsidP="00983FDD">
            <w:pPr>
              <w:rPr>
                <w:rFonts w:ascii="Gotham" w:hAnsi="Gotham" w:cs="Arial"/>
                <w:lang w:val="es-MX"/>
              </w:rPr>
            </w:pPr>
          </w:p>
        </w:tc>
      </w:tr>
      <w:tr w:rsidR="001A5321" w:rsidRPr="00B134DB" w14:paraId="7C54BB6D" w14:textId="77777777" w:rsidTr="001A5321">
        <w:tc>
          <w:tcPr>
            <w:tcW w:w="1838" w:type="dxa"/>
            <w:shd w:val="clear" w:color="auto" w:fill="C5E0B3" w:themeFill="accent6" w:themeFillTint="66"/>
          </w:tcPr>
          <w:p w14:paraId="7DC20F82" w14:textId="4918D0B2" w:rsidR="001A5321" w:rsidRPr="00B134DB" w:rsidRDefault="001A5321" w:rsidP="001A5321">
            <w:pPr>
              <w:jc w:val="right"/>
              <w:rPr>
                <w:rFonts w:ascii="Gotham" w:hAnsi="Gotham" w:cs="Arial"/>
                <w:b/>
                <w:bCs/>
              </w:rPr>
            </w:pPr>
            <w:r w:rsidRPr="00B134DB">
              <w:rPr>
                <w:rFonts w:ascii="Gotham" w:hAnsi="Gotham" w:cs="Arial"/>
                <w:b/>
                <w:bCs/>
              </w:rPr>
              <w:t>Comentarios</w:t>
            </w:r>
          </w:p>
        </w:tc>
        <w:tc>
          <w:tcPr>
            <w:tcW w:w="6990" w:type="dxa"/>
            <w:gridSpan w:val="2"/>
          </w:tcPr>
          <w:p w14:paraId="580B29D5" w14:textId="77777777" w:rsidR="001A5321" w:rsidRPr="00B134DB" w:rsidRDefault="001A5321" w:rsidP="001A5321">
            <w:pPr>
              <w:rPr>
                <w:rFonts w:ascii="Gotham" w:hAnsi="Gotham" w:cs="Arial"/>
              </w:rPr>
            </w:pPr>
          </w:p>
          <w:p w14:paraId="3F50C32B" w14:textId="77777777" w:rsidR="001A5321" w:rsidRPr="00B134DB" w:rsidRDefault="001A5321" w:rsidP="001A5321">
            <w:pPr>
              <w:rPr>
                <w:rFonts w:ascii="Gotham" w:hAnsi="Gotham" w:cs="Arial"/>
              </w:rPr>
            </w:pPr>
          </w:p>
          <w:p w14:paraId="185C2CF4" w14:textId="77777777" w:rsidR="001A5321" w:rsidRPr="00B134DB" w:rsidRDefault="001A5321" w:rsidP="001A5321">
            <w:pPr>
              <w:rPr>
                <w:rFonts w:ascii="Gotham" w:hAnsi="Gotham" w:cs="Arial"/>
              </w:rPr>
            </w:pPr>
          </w:p>
          <w:p w14:paraId="2335486F" w14:textId="77777777" w:rsidR="001A5321" w:rsidRPr="00B134DB" w:rsidRDefault="001A5321" w:rsidP="001A5321">
            <w:pPr>
              <w:rPr>
                <w:rFonts w:ascii="Gotham" w:hAnsi="Gotham" w:cs="Arial"/>
              </w:rPr>
            </w:pPr>
          </w:p>
          <w:p w14:paraId="18D9F33A" w14:textId="77777777" w:rsidR="001A5321" w:rsidRPr="00B134DB" w:rsidRDefault="001A5321" w:rsidP="001A5321">
            <w:pPr>
              <w:rPr>
                <w:rFonts w:ascii="Gotham" w:hAnsi="Gotham" w:cs="Arial"/>
              </w:rPr>
            </w:pPr>
          </w:p>
        </w:tc>
      </w:tr>
    </w:tbl>
    <w:p w14:paraId="74E97CDE" w14:textId="77777777" w:rsidR="008307FC" w:rsidRPr="00B134DB" w:rsidRDefault="008307FC" w:rsidP="008307FC">
      <w:pPr>
        <w:pStyle w:val="Ttulo2"/>
        <w:rPr>
          <w:rFonts w:ascii="Gotham" w:hAnsi="Gotham" w:cstheme="minorHAnsi"/>
          <w:b/>
          <w:bCs/>
          <w:color w:val="000000" w:themeColor="text1"/>
          <w:sz w:val="20"/>
          <w:szCs w:val="20"/>
        </w:rPr>
      </w:pPr>
      <w:r w:rsidRPr="00B134DB">
        <w:rPr>
          <w:rFonts w:ascii="Gotham" w:hAnsi="Gotham" w:cstheme="minorHAnsi"/>
          <w:b/>
          <w:bCs/>
          <w:color w:val="000000" w:themeColor="text1"/>
          <w:sz w:val="20"/>
          <w:szCs w:val="20"/>
        </w:rPr>
        <w:t>Capítulo IV: Producción/Operación</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838"/>
      </w:tblGrid>
      <w:tr w:rsidR="008307FC" w:rsidRPr="00B134DB" w14:paraId="7BA8F232" w14:textId="77777777" w:rsidTr="001A5321">
        <w:trPr>
          <w:tblHeader/>
          <w:tblCellSpacing w:w="15" w:type="dxa"/>
        </w:trPr>
        <w:tc>
          <w:tcPr>
            <w:tcW w:w="8587" w:type="dxa"/>
            <w:vAlign w:val="center"/>
            <w:hideMark/>
          </w:tcPr>
          <w:tbl>
            <w:tblPr>
              <w:tblStyle w:val="Tablaconcuadrcula"/>
              <w:tblW w:w="8739" w:type="dxa"/>
              <w:tblLook w:val="04A0" w:firstRow="1" w:lastRow="0" w:firstColumn="1" w:lastColumn="0" w:noHBand="0" w:noVBand="1"/>
            </w:tblPr>
            <w:tblGrid>
              <w:gridCol w:w="1793"/>
              <w:gridCol w:w="5391"/>
              <w:gridCol w:w="1555"/>
            </w:tblGrid>
            <w:tr w:rsidR="008307FC" w:rsidRPr="00B134DB" w14:paraId="42BDD3AC" w14:textId="77777777" w:rsidTr="001A5321">
              <w:tc>
                <w:tcPr>
                  <w:tcW w:w="7184" w:type="dxa"/>
                  <w:gridSpan w:val="2"/>
                  <w:shd w:val="clear" w:color="auto" w:fill="C5E0B3" w:themeFill="accent6" w:themeFillTint="66"/>
                </w:tcPr>
                <w:p w14:paraId="3C684623" w14:textId="77777777" w:rsidR="008307FC" w:rsidRPr="00B134DB" w:rsidRDefault="008307FC" w:rsidP="00983FDD">
                  <w:pPr>
                    <w:jc w:val="center"/>
                    <w:rPr>
                      <w:rFonts w:ascii="Gotham" w:hAnsi="Gotham" w:cstheme="minorHAnsi"/>
                      <w:b/>
                      <w:bCs/>
                      <w:lang w:val="es-MX"/>
                    </w:rPr>
                  </w:pPr>
                  <w:r w:rsidRPr="00B134DB">
                    <w:rPr>
                      <w:rFonts w:ascii="Gotham" w:hAnsi="Gotham" w:cstheme="minorHAnsi"/>
                      <w:b/>
                      <w:bCs/>
                      <w:lang w:val="es-MX"/>
                    </w:rPr>
                    <w:t>Rubro</w:t>
                  </w:r>
                </w:p>
              </w:tc>
              <w:tc>
                <w:tcPr>
                  <w:tcW w:w="1555" w:type="dxa"/>
                  <w:shd w:val="clear" w:color="auto" w:fill="C5E0B3" w:themeFill="accent6" w:themeFillTint="66"/>
                </w:tcPr>
                <w:p w14:paraId="07577F5D" w14:textId="77777777" w:rsidR="008307FC" w:rsidRPr="00B134DB" w:rsidRDefault="008307FC" w:rsidP="00983FDD">
                  <w:pPr>
                    <w:jc w:val="center"/>
                    <w:rPr>
                      <w:rFonts w:ascii="Gotham" w:hAnsi="Gotham" w:cstheme="minorHAnsi"/>
                      <w:b/>
                      <w:bCs/>
                      <w:lang w:val="es-MX"/>
                    </w:rPr>
                  </w:pPr>
                  <w:r w:rsidRPr="00B134DB">
                    <w:rPr>
                      <w:rFonts w:ascii="Gotham" w:hAnsi="Gotham" w:cstheme="minorHAnsi"/>
                      <w:b/>
                      <w:bCs/>
                      <w:lang w:val="es-MX"/>
                    </w:rPr>
                    <w:t>Evaluación</w:t>
                  </w:r>
                </w:p>
              </w:tc>
            </w:tr>
            <w:tr w:rsidR="008307FC" w:rsidRPr="00B134DB" w14:paraId="425B8734" w14:textId="77777777" w:rsidTr="001A5321">
              <w:tc>
                <w:tcPr>
                  <w:tcW w:w="7184" w:type="dxa"/>
                  <w:gridSpan w:val="2"/>
                  <w:shd w:val="clear" w:color="auto" w:fill="C5E0B3" w:themeFill="accent6" w:themeFillTint="66"/>
                </w:tcPr>
                <w:p w14:paraId="076E52DE" w14:textId="77777777" w:rsidR="008307FC" w:rsidRPr="00B134DB" w:rsidRDefault="008307FC" w:rsidP="00983FDD">
                  <w:pPr>
                    <w:rPr>
                      <w:rFonts w:ascii="Gotham" w:hAnsi="Gotham" w:cs="Arial"/>
                      <w:lang w:val="es-MX"/>
                    </w:rPr>
                  </w:pPr>
                  <w:r w:rsidRPr="00B134DB">
                    <w:rPr>
                      <w:rFonts w:ascii="Gotham" w:hAnsi="Gotham" w:cs="Arial"/>
                      <w:lang w:val="es-MX"/>
                    </w:rPr>
                    <w:t>4.1 Objetivos de producción</w:t>
                  </w:r>
                </w:p>
              </w:tc>
              <w:tc>
                <w:tcPr>
                  <w:tcW w:w="1555" w:type="dxa"/>
                </w:tcPr>
                <w:p w14:paraId="2E6DB8E9" w14:textId="77777777" w:rsidR="008307FC" w:rsidRPr="00B134DB" w:rsidRDefault="008307FC" w:rsidP="00983FDD">
                  <w:pPr>
                    <w:rPr>
                      <w:rFonts w:ascii="Gotham" w:hAnsi="Gotham" w:cs="Arial"/>
                      <w:lang w:val="es-MX"/>
                    </w:rPr>
                  </w:pPr>
                </w:p>
              </w:tc>
            </w:tr>
            <w:tr w:rsidR="008307FC" w:rsidRPr="00B134DB" w14:paraId="55C3306F" w14:textId="77777777" w:rsidTr="001A5321">
              <w:tc>
                <w:tcPr>
                  <w:tcW w:w="7184" w:type="dxa"/>
                  <w:gridSpan w:val="2"/>
                  <w:shd w:val="clear" w:color="auto" w:fill="C5E0B3" w:themeFill="accent6" w:themeFillTint="66"/>
                </w:tcPr>
                <w:p w14:paraId="4C5EB772" w14:textId="77777777" w:rsidR="008307FC" w:rsidRPr="00B134DB" w:rsidRDefault="008307FC" w:rsidP="00983FDD">
                  <w:pPr>
                    <w:rPr>
                      <w:rFonts w:ascii="Gotham" w:hAnsi="Gotham" w:cs="Arial"/>
                      <w:lang w:val="es-MX"/>
                    </w:rPr>
                  </w:pPr>
                  <w:r w:rsidRPr="00B134DB">
                    <w:rPr>
                      <w:rFonts w:ascii="Gotham" w:hAnsi="Gotham" w:cs="Arial"/>
                      <w:lang w:val="es-MX"/>
                    </w:rPr>
                    <w:t>4.2 Especificaciones del producto/servicio</w:t>
                  </w:r>
                </w:p>
              </w:tc>
              <w:tc>
                <w:tcPr>
                  <w:tcW w:w="1555" w:type="dxa"/>
                </w:tcPr>
                <w:p w14:paraId="68B07D48" w14:textId="77777777" w:rsidR="008307FC" w:rsidRPr="00B134DB" w:rsidRDefault="008307FC" w:rsidP="00983FDD">
                  <w:pPr>
                    <w:rPr>
                      <w:rFonts w:ascii="Gotham" w:hAnsi="Gotham" w:cs="Arial"/>
                      <w:lang w:val="es-MX"/>
                    </w:rPr>
                  </w:pPr>
                </w:p>
              </w:tc>
            </w:tr>
            <w:tr w:rsidR="008307FC" w:rsidRPr="00B134DB" w14:paraId="2750E47E" w14:textId="77777777" w:rsidTr="001A5321">
              <w:tc>
                <w:tcPr>
                  <w:tcW w:w="7184" w:type="dxa"/>
                  <w:gridSpan w:val="2"/>
                  <w:shd w:val="clear" w:color="auto" w:fill="C5E0B3" w:themeFill="accent6" w:themeFillTint="66"/>
                </w:tcPr>
                <w:p w14:paraId="3C260723" w14:textId="77777777" w:rsidR="008307FC" w:rsidRPr="00B134DB" w:rsidRDefault="008307FC" w:rsidP="00983FDD">
                  <w:pPr>
                    <w:rPr>
                      <w:rFonts w:ascii="Gotham" w:hAnsi="Gotham" w:cs="Arial"/>
                      <w:lang w:val="es-MX"/>
                    </w:rPr>
                  </w:pPr>
                  <w:r w:rsidRPr="00B134DB">
                    <w:rPr>
                      <w:rFonts w:ascii="Gotham" w:hAnsi="Gotham" w:cs="Arial"/>
                      <w:lang w:val="es-MX"/>
                    </w:rPr>
                    <w:t>4.3 Descripción del proceso de producción y/o prestación.</w:t>
                  </w:r>
                </w:p>
              </w:tc>
              <w:tc>
                <w:tcPr>
                  <w:tcW w:w="1555" w:type="dxa"/>
                </w:tcPr>
                <w:p w14:paraId="19ECAA60" w14:textId="77777777" w:rsidR="008307FC" w:rsidRPr="00B134DB" w:rsidRDefault="008307FC" w:rsidP="00983FDD">
                  <w:pPr>
                    <w:rPr>
                      <w:rFonts w:ascii="Gotham" w:hAnsi="Gotham" w:cs="Arial"/>
                      <w:lang w:val="es-MX"/>
                    </w:rPr>
                  </w:pPr>
                </w:p>
              </w:tc>
            </w:tr>
            <w:tr w:rsidR="008307FC" w:rsidRPr="00B134DB" w14:paraId="64408634" w14:textId="77777777" w:rsidTr="001A5321">
              <w:tc>
                <w:tcPr>
                  <w:tcW w:w="7184" w:type="dxa"/>
                  <w:gridSpan w:val="2"/>
                  <w:shd w:val="clear" w:color="auto" w:fill="C5E0B3" w:themeFill="accent6" w:themeFillTint="66"/>
                </w:tcPr>
                <w:p w14:paraId="655A716A" w14:textId="77777777" w:rsidR="008307FC" w:rsidRPr="00B134DB" w:rsidRDefault="008307FC" w:rsidP="00983FDD">
                  <w:pPr>
                    <w:rPr>
                      <w:rFonts w:ascii="Gotham" w:hAnsi="Gotham" w:cs="Arial"/>
                      <w:lang w:val="es-MX"/>
                    </w:rPr>
                  </w:pPr>
                  <w:r w:rsidRPr="00B134DB">
                    <w:rPr>
                      <w:rFonts w:ascii="Gotham" w:hAnsi="Gotham" w:cs="Arial"/>
                      <w:lang w:val="es-MX"/>
                    </w:rPr>
                    <w:t>4.3 Materia prima y proveedores</w:t>
                  </w:r>
                </w:p>
              </w:tc>
              <w:tc>
                <w:tcPr>
                  <w:tcW w:w="1555" w:type="dxa"/>
                </w:tcPr>
                <w:p w14:paraId="59BDDFD3" w14:textId="77777777" w:rsidR="008307FC" w:rsidRPr="00B134DB" w:rsidRDefault="008307FC" w:rsidP="00983FDD">
                  <w:pPr>
                    <w:rPr>
                      <w:rFonts w:ascii="Gotham" w:hAnsi="Gotham" w:cs="Arial"/>
                      <w:lang w:val="es-MX"/>
                    </w:rPr>
                  </w:pPr>
                </w:p>
              </w:tc>
            </w:tr>
            <w:tr w:rsidR="008307FC" w:rsidRPr="00B134DB" w14:paraId="3464E20F" w14:textId="77777777" w:rsidTr="001A5321">
              <w:tc>
                <w:tcPr>
                  <w:tcW w:w="7184" w:type="dxa"/>
                  <w:gridSpan w:val="2"/>
                  <w:shd w:val="clear" w:color="auto" w:fill="C5E0B3" w:themeFill="accent6" w:themeFillTint="66"/>
                </w:tcPr>
                <w:p w14:paraId="1A696FF4" w14:textId="77777777" w:rsidR="008307FC" w:rsidRPr="00B134DB" w:rsidRDefault="008307FC" w:rsidP="00983FDD">
                  <w:pPr>
                    <w:rPr>
                      <w:rFonts w:ascii="Gotham" w:hAnsi="Gotham" w:cs="Arial"/>
                      <w:lang w:val="es-MX"/>
                    </w:rPr>
                  </w:pPr>
                  <w:r w:rsidRPr="00B134DB">
                    <w:rPr>
                      <w:rFonts w:ascii="Gotham" w:hAnsi="Gotham" w:cs="Arial"/>
                      <w:lang w:val="es-MX"/>
                    </w:rPr>
                    <w:t>4.4 Descripción del proceso</w:t>
                  </w:r>
                </w:p>
              </w:tc>
              <w:tc>
                <w:tcPr>
                  <w:tcW w:w="1555" w:type="dxa"/>
                </w:tcPr>
                <w:p w14:paraId="59F8AF2B" w14:textId="77777777" w:rsidR="008307FC" w:rsidRPr="00B134DB" w:rsidRDefault="008307FC" w:rsidP="00983FDD">
                  <w:pPr>
                    <w:rPr>
                      <w:rFonts w:ascii="Gotham" w:hAnsi="Gotham" w:cs="Arial"/>
                      <w:lang w:val="es-MX"/>
                    </w:rPr>
                  </w:pPr>
                </w:p>
              </w:tc>
            </w:tr>
            <w:tr w:rsidR="008307FC" w:rsidRPr="00B134DB" w14:paraId="2B82CDA4" w14:textId="77777777" w:rsidTr="001A5321">
              <w:tc>
                <w:tcPr>
                  <w:tcW w:w="7184" w:type="dxa"/>
                  <w:gridSpan w:val="2"/>
                  <w:shd w:val="clear" w:color="auto" w:fill="C5E0B3" w:themeFill="accent6" w:themeFillTint="66"/>
                </w:tcPr>
                <w:p w14:paraId="1D412055" w14:textId="77777777" w:rsidR="008307FC" w:rsidRPr="00B134DB" w:rsidRDefault="008307FC" w:rsidP="00983FDD">
                  <w:pPr>
                    <w:rPr>
                      <w:rFonts w:ascii="Gotham" w:hAnsi="Gotham" w:cs="Arial"/>
                      <w:lang w:val="es-MX"/>
                    </w:rPr>
                  </w:pPr>
                  <w:r w:rsidRPr="00B134DB">
                    <w:rPr>
                      <w:rFonts w:ascii="Gotham" w:hAnsi="Gotham" w:cs="Arial"/>
                      <w:lang w:val="es-MX"/>
                    </w:rPr>
                    <w:t>4.5 Maquinaria y herramientas</w:t>
                  </w:r>
                </w:p>
              </w:tc>
              <w:tc>
                <w:tcPr>
                  <w:tcW w:w="1555" w:type="dxa"/>
                </w:tcPr>
                <w:p w14:paraId="66823046" w14:textId="77777777" w:rsidR="008307FC" w:rsidRPr="00B134DB" w:rsidRDefault="008307FC" w:rsidP="00983FDD">
                  <w:pPr>
                    <w:rPr>
                      <w:rFonts w:ascii="Gotham" w:hAnsi="Gotham" w:cs="Arial"/>
                      <w:lang w:val="es-MX"/>
                    </w:rPr>
                  </w:pPr>
                </w:p>
              </w:tc>
            </w:tr>
            <w:tr w:rsidR="008307FC" w:rsidRPr="00B134DB" w14:paraId="6D9EA92E" w14:textId="77777777" w:rsidTr="001A5321">
              <w:tc>
                <w:tcPr>
                  <w:tcW w:w="7184" w:type="dxa"/>
                  <w:gridSpan w:val="2"/>
                  <w:shd w:val="clear" w:color="auto" w:fill="C5E0B3" w:themeFill="accent6" w:themeFillTint="66"/>
                </w:tcPr>
                <w:p w14:paraId="5417C8BF" w14:textId="77777777" w:rsidR="008307FC" w:rsidRPr="00B134DB" w:rsidRDefault="008307FC" w:rsidP="00983FDD">
                  <w:pPr>
                    <w:rPr>
                      <w:rFonts w:ascii="Gotham" w:hAnsi="Gotham" w:cs="Arial"/>
                      <w:lang w:val="es-MX"/>
                    </w:rPr>
                  </w:pPr>
                  <w:r w:rsidRPr="00B134DB">
                    <w:rPr>
                      <w:rFonts w:ascii="Gotham" w:hAnsi="Gotham" w:cs="Arial"/>
                      <w:lang w:val="es-MX"/>
                    </w:rPr>
                    <w:t>4.6 Control de calidad</w:t>
                  </w:r>
                </w:p>
              </w:tc>
              <w:tc>
                <w:tcPr>
                  <w:tcW w:w="1555" w:type="dxa"/>
                </w:tcPr>
                <w:p w14:paraId="2F7D1BC2" w14:textId="77777777" w:rsidR="008307FC" w:rsidRPr="00B134DB" w:rsidRDefault="008307FC" w:rsidP="00983FDD">
                  <w:pPr>
                    <w:rPr>
                      <w:rFonts w:ascii="Gotham" w:hAnsi="Gotham" w:cs="Arial"/>
                      <w:lang w:val="es-MX"/>
                    </w:rPr>
                  </w:pPr>
                </w:p>
              </w:tc>
            </w:tr>
            <w:tr w:rsidR="008307FC" w:rsidRPr="00B134DB" w14:paraId="0E3D5B31" w14:textId="77777777" w:rsidTr="001A5321">
              <w:tc>
                <w:tcPr>
                  <w:tcW w:w="7184" w:type="dxa"/>
                  <w:gridSpan w:val="2"/>
                  <w:shd w:val="clear" w:color="auto" w:fill="C5E0B3" w:themeFill="accent6" w:themeFillTint="66"/>
                </w:tcPr>
                <w:p w14:paraId="7ACD4364" w14:textId="77777777" w:rsidR="008307FC" w:rsidRPr="00B134DB" w:rsidRDefault="008307FC" w:rsidP="00983FDD">
                  <w:pPr>
                    <w:rPr>
                      <w:rFonts w:ascii="Gotham" w:hAnsi="Gotham" w:cs="Arial"/>
                      <w:lang w:val="es-MX"/>
                    </w:rPr>
                  </w:pPr>
                  <w:r w:rsidRPr="00B134DB">
                    <w:rPr>
                      <w:rFonts w:ascii="Gotham" w:hAnsi="Gotham" w:cs="Arial"/>
                      <w:lang w:val="es-MX"/>
                    </w:rPr>
                    <w:t>4.7 Infraestructura tecnológica</w:t>
                  </w:r>
                </w:p>
              </w:tc>
              <w:tc>
                <w:tcPr>
                  <w:tcW w:w="1555" w:type="dxa"/>
                </w:tcPr>
                <w:p w14:paraId="2F9F52EF" w14:textId="77777777" w:rsidR="008307FC" w:rsidRPr="00B134DB" w:rsidRDefault="008307FC" w:rsidP="00983FDD">
                  <w:pPr>
                    <w:rPr>
                      <w:rFonts w:ascii="Gotham" w:hAnsi="Gotham" w:cs="Arial"/>
                      <w:lang w:val="es-MX"/>
                    </w:rPr>
                  </w:pPr>
                </w:p>
              </w:tc>
            </w:tr>
            <w:tr w:rsidR="008307FC" w:rsidRPr="00B134DB" w14:paraId="5F48CDFA" w14:textId="77777777" w:rsidTr="001A5321">
              <w:tc>
                <w:tcPr>
                  <w:tcW w:w="7184" w:type="dxa"/>
                  <w:gridSpan w:val="2"/>
                  <w:shd w:val="clear" w:color="auto" w:fill="C5E0B3" w:themeFill="accent6" w:themeFillTint="66"/>
                </w:tcPr>
                <w:p w14:paraId="62E01B66" w14:textId="77777777" w:rsidR="008307FC" w:rsidRPr="00B134DB" w:rsidRDefault="008307FC" w:rsidP="00983FDD">
                  <w:pPr>
                    <w:jc w:val="right"/>
                    <w:rPr>
                      <w:rFonts w:ascii="Gotham" w:hAnsi="Gotham" w:cs="Arial"/>
                      <w:b/>
                      <w:bCs/>
                      <w:lang w:val="es-MX"/>
                    </w:rPr>
                  </w:pPr>
                  <w:r w:rsidRPr="00B134DB">
                    <w:rPr>
                      <w:rFonts w:ascii="Gotham" w:hAnsi="Gotham" w:cs="Arial"/>
                      <w:b/>
                      <w:bCs/>
                      <w:lang w:val="es-MX"/>
                    </w:rPr>
                    <w:t>Promedio Final</w:t>
                  </w:r>
                </w:p>
              </w:tc>
              <w:tc>
                <w:tcPr>
                  <w:tcW w:w="1555" w:type="dxa"/>
                </w:tcPr>
                <w:p w14:paraId="4A880586" w14:textId="77777777" w:rsidR="008307FC" w:rsidRPr="00B134DB" w:rsidRDefault="008307FC" w:rsidP="00983FDD">
                  <w:pPr>
                    <w:rPr>
                      <w:rFonts w:ascii="Gotham" w:hAnsi="Gotham" w:cs="Arial"/>
                      <w:lang w:val="es-MX"/>
                    </w:rPr>
                  </w:pPr>
                </w:p>
              </w:tc>
            </w:tr>
            <w:tr w:rsidR="001A5321" w:rsidRPr="00B134DB" w14:paraId="59C8EAD6" w14:textId="77777777" w:rsidTr="001A5321">
              <w:tc>
                <w:tcPr>
                  <w:tcW w:w="1793" w:type="dxa"/>
                  <w:shd w:val="clear" w:color="auto" w:fill="C5E0B3" w:themeFill="accent6" w:themeFillTint="66"/>
                </w:tcPr>
                <w:p w14:paraId="4F52B280" w14:textId="00339BDB" w:rsidR="001A5321" w:rsidRPr="00B134DB" w:rsidRDefault="001A5321" w:rsidP="001A5321">
                  <w:pPr>
                    <w:jc w:val="right"/>
                    <w:rPr>
                      <w:rFonts w:ascii="Gotham" w:hAnsi="Gotham" w:cs="Arial"/>
                      <w:b/>
                      <w:bCs/>
                    </w:rPr>
                  </w:pPr>
                  <w:r w:rsidRPr="00B134DB">
                    <w:rPr>
                      <w:rFonts w:ascii="Gotham" w:hAnsi="Gotham" w:cs="Arial"/>
                      <w:b/>
                      <w:bCs/>
                    </w:rPr>
                    <w:t>Comentarios</w:t>
                  </w:r>
                </w:p>
              </w:tc>
              <w:tc>
                <w:tcPr>
                  <w:tcW w:w="6946" w:type="dxa"/>
                  <w:gridSpan w:val="2"/>
                </w:tcPr>
                <w:p w14:paraId="56EED2D6" w14:textId="77777777" w:rsidR="001A5321" w:rsidRPr="00B134DB" w:rsidRDefault="001A5321" w:rsidP="001A5321">
                  <w:pPr>
                    <w:rPr>
                      <w:rFonts w:ascii="Gotham" w:hAnsi="Gotham" w:cs="Arial"/>
                    </w:rPr>
                  </w:pPr>
                </w:p>
                <w:p w14:paraId="231B3104" w14:textId="77777777" w:rsidR="001A5321" w:rsidRPr="00B134DB" w:rsidRDefault="001A5321" w:rsidP="001A5321">
                  <w:pPr>
                    <w:rPr>
                      <w:rFonts w:ascii="Gotham" w:hAnsi="Gotham" w:cs="Arial"/>
                    </w:rPr>
                  </w:pPr>
                </w:p>
                <w:p w14:paraId="65341D13" w14:textId="77777777" w:rsidR="001A5321" w:rsidRPr="00B134DB" w:rsidRDefault="001A5321" w:rsidP="001A5321">
                  <w:pPr>
                    <w:rPr>
                      <w:rFonts w:ascii="Gotham" w:hAnsi="Gotham" w:cs="Arial"/>
                    </w:rPr>
                  </w:pPr>
                </w:p>
                <w:p w14:paraId="1B4C4BB4" w14:textId="77777777" w:rsidR="001A5321" w:rsidRPr="00B134DB" w:rsidRDefault="001A5321" w:rsidP="001A5321">
                  <w:pPr>
                    <w:rPr>
                      <w:rFonts w:ascii="Gotham" w:hAnsi="Gotham" w:cs="Arial"/>
                    </w:rPr>
                  </w:pPr>
                </w:p>
                <w:p w14:paraId="3296AF1E" w14:textId="77777777" w:rsidR="001A5321" w:rsidRPr="00B134DB" w:rsidRDefault="001A5321" w:rsidP="001A5321">
                  <w:pPr>
                    <w:rPr>
                      <w:rFonts w:ascii="Gotham" w:hAnsi="Gotham" w:cs="Arial"/>
                    </w:rPr>
                  </w:pPr>
                </w:p>
              </w:tc>
            </w:tr>
          </w:tbl>
          <w:p w14:paraId="0712EA08" w14:textId="77777777" w:rsidR="008307FC" w:rsidRPr="00B134DB" w:rsidRDefault="008307FC" w:rsidP="00983FDD">
            <w:pPr>
              <w:spacing w:after="120" w:line="240" w:lineRule="auto"/>
              <w:rPr>
                <w:rFonts w:cs="Arial"/>
                <w:b/>
                <w:bCs/>
                <w:sz w:val="20"/>
                <w:szCs w:val="20"/>
              </w:rPr>
            </w:pPr>
          </w:p>
        </w:tc>
      </w:tr>
    </w:tbl>
    <w:p w14:paraId="1B605856" w14:textId="77777777" w:rsidR="008307FC" w:rsidRPr="00B134DB" w:rsidRDefault="008307FC" w:rsidP="008307FC">
      <w:pPr>
        <w:pStyle w:val="Ttulo2"/>
        <w:rPr>
          <w:rFonts w:ascii="Gotham" w:hAnsi="Gotham" w:cstheme="minorHAnsi"/>
          <w:b/>
          <w:bCs/>
          <w:color w:val="000000" w:themeColor="text1"/>
          <w:sz w:val="20"/>
          <w:szCs w:val="20"/>
        </w:rPr>
      </w:pPr>
      <w:r w:rsidRPr="00B134DB">
        <w:rPr>
          <w:rFonts w:ascii="Gotham" w:hAnsi="Gotham" w:cstheme="minorHAnsi"/>
          <w:b/>
          <w:bCs/>
          <w:color w:val="000000" w:themeColor="text1"/>
          <w:sz w:val="20"/>
          <w:szCs w:val="20"/>
        </w:rPr>
        <w:t>Capítulo V: Finanzas</w:t>
      </w:r>
    </w:p>
    <w:tbl>
      <w:tblPr>
        <w:tblStyle w:val="Tablaconcuadrcula"/>
        <w:tblW w:w="0" w:type="auto"/>
        <w:tblLook w:val="04A0" w:firstRow="1" w:lastRow="0" w:firstColumn="1" w:lastColumn="0" w:noHBand="0" w:noVBand="1"/>
      </w:tblPr>
      <w:tblGrid>
        <w:gridCol w:w="1838"/>
        <w:gridCol w:w="5317"/>
        <w:gridCol w:w="1673"/>
      </w:tblGrid>
      <w:tr w:rsidR="008307FC" w:rsidRPr="00B134DB" w14:paraId="4A8E13EF" w14:textId="77777777" w:rsidTr="001A5321">
        <w:tc>
          <w:tcPr>
            <w:tcW w:w="7155" w:type="dxa"/>
            <w:gridSpan w:val="2"/>
            <w:shd w:val="clear" w:color="auto" w:fill="C5E0B3" w:themeFill="accent6" w:themeFillTint="66"/>
          </w:tcPr>
          <w:p w14:paraId="5A298B92" w14:textId="77777777" w:rsidR="008307FC" w:rsidRPr="00B134DB" w:rsidRDefault="008307FC" w:rsidP="00983FDD">
            <w:pPr>
              <w:ind w:left="157" w:right="47"/>
              <w:jc w:val="center"/>
              <w:rPr>
                <w:rFonts w:ascii="Gotham" w:hAnsi="Gotham" w:cs="Arial"/>
                <w:lang w:val="es-MX"/>
              </w:rPr>
            </w:pPr>
            <w:r w:rsidRPr="00B134DB">
              <w:rPr>
                <w:rFonts w:ascii="Gotham" w:hAnsi="Gotham" w:cstheme="minorHAnsi"/>
                <w:b/>
                <w:bCs/>
                <w:lang w:val="es-MX"/>
              </w:rPr>
              <w:t>Rubro</w:t>
            </w:r>
          </w:p>
        </w:tc>
        <w:tc>
          <w:tcPr>
            <w:tcW w:w="1673" w:type="dxa"/>
            <w:shd w:val="clear" w:color="auto" w:fill="C5E0B3" w:themeFill="accent6" w:themeFillTint="66"/>
          </w:tcPr>
          <w:p w14:paraId="06DC3FF3" w14:textId="77777777" w:rsidR="008307FC" w:rsidRPr="00B134DB" w:rsidRDefault="008307FC" w:rsidP="00983FDD">
            <w:pPr>
              <w:ind w:left="157" w:right="47"/>
              <w:rPr>
                <w:rFonts w:ascii="Gotham" w:hAnsi="Gotham" w:cs="Arial"/>
                <w:lang w:val="es-MX"/>
              </w:rPr>
            </w:pPr>
            <w:r w:rsidRPr="00B134DB">
              <w:rPr>
                <w:rFonts w:ascii="Gotham" w:hAnsi="Gotham" w:cstheme="minorHAnsi"/>
                <w:b/>
                <w:bCs/>
                <w:lang w:val="es-MX"/>
              </w:rPr>
              <w:t>Evaluación</w:t>
            </w:r>
          </w:p>
        </w:tc>
      </w:tr>
      <w:tr w:rsidR="008307FC" w:rsidRPr="00B134DB" w14:paraId="32ED3B47" w14:textId="77777777" w:rsidTr="001A5321">
        <w:tc>
          <w:tcPr>
            <w:tcW w:w="7155" w:type="dxa"/>
            <w:gridSpan w:val="2"/>
            <w:shd w:val="clear" w:color="auto" w:fill="C5E0B3" w:themeFill="accent6" w:themeFillTint="66"/>
          </w:tcPr>
          <w:p w14:paraId="479F9CAD" w14:textId="77777777" w:rsidR="008307FC" w:rsidRPr="00B134DB" w:rsidRDefault="008307FC" w:rsidP="00983FDD">
            <w:pPr>
              <w:ind w:left="157" w:right="47"/>
              <w:rPr>
                <w:rFonts w:ascii="Gotham" w:hAnsi="Gotham" w:cs="Arial"/>
                <w:lang w:val="es-MX"/>
              </w:rPr>
            </w:pPr>
            <w:r w:rsidRPr="00B134DB">
              <w:rPr>
                <w:rFonts w:ascii="Gotham" w:hAnsi="Gotham" w:cs="Arial"/>
                <w:lang w:val="es-MX"/>
              </w:rPr>
              <w:t>5.1 Objetivos financieros</w:t>
            </w:r>
          </w:p>
        </w:tc>
        <w:tc>
          <w:tcPr>
            <w:tcW w:w="1673" w:type="dxa"/>
          </w:tcPr>
          <w:p w14:paraId="514A856B" w14:textId="77777777" w:rsidR="008307FC" w:rsidRPr="00B134DB" w:rsidRDefault="008307FC" w:rsidP="00983FDD">
            <w:pPr>
              <w:ind w:left="157" w:right="47"/>
              <w:rPr>
                <w:rFonts w:ascii="Gotham" w:hAnsi="Gotham" w:cs="Arial"/>
                <w:lang w:val="es-MX"/>
              </w:rPr>
            </w:pPr>
          </w:p>
        </w:tc>
      </w:tr>
      <w:tr w:rsidR="008307FC" w:rsidRPr="00B134DB" w14:paraId="195312A3" w14:textId="77777777" w:rsidTr="001A5321">
        <w:tc>
          <w:tcPr>
            <w:tcW w:w="7155" w:type="dxa"/>
            <w:gridSpan w:val="2"/>
            <w:shd w:val="clear" w:color="auto" w:fill="C5E0B3" w:themeFill="accent6" w:themeFillTint="66"/>
          </w:tcPr>
          <w:p w14:paraId="5207F1BA" w14:textId="77777777" w:rsidR="008307FC" w:rsidRPr="00B134DB" w:rsidRDefault="008307FC" w:rsidP="00983FDD">
            <w:pPr>
              <w:ind w:left="157" w:right="47"/>
              <w:rPr>
                <w:rFonts w:ascii="Gotham" w:hAnsi="Gotham" w:cs="Arial"/>
                <w:lang w:val="es-MX"/>
              </w:rPr>
            </w:pPr>
            <w:r w:rsidRPr="00B134DB">
              <w:rPr>
                <w:rFonts w:ascii="Gotham" w:hAnsi="Gotham" w:cs="Arial"/>
                <w:lang w:val="es-MX"/>
              </w:rPr>
              <w:t>5.2 Sistema contable</w:t>
            </w:r>
          </w:p>
        </w:tc>
        <w:tc>
          <w:tcPr>
            <w:tcW w:w="1673" w:type="dxa"/>
          </w:tcPr>
          <w:p w14:paraId="15D14BBB" w14:textId="77777777" w:rsidR="008307FC" w:rsidRPr="00B134DB" w:rsidRDefault="008307FC" w:rsidP="00983FDD">
            <w:pPr>
              <w:ind w:left="157" w:right="47"/>
              <w:rPr>
                <w:rFonts w:ascii="Gotham" w:hAnsi="Gotham" w:cs="Arial"/>
                <w:lang w:val="es-MX"/>
              </w:rPr>
            </w:pPr>
          </w:p>
        </w:tc>
      </w:tr>
      <w:tr w:rsidR="008307FC" w:rsidRPr="00B134DB" w14:paraId="53BEC49E" w14:textId="77777777" w:rsidTr="001A5321">
        <w:tc>
          <w:tcPr>
            <w:tcW w:w="7155" w:type="dxa"/>
            <w:gridSpan w:val="2"/>
            <w:shd w:val="clear" w:color="auto" w:fill="C5E0B3" w:themeFill="accent6" w:themeFillTint="66"/>
          </w:tcPr>
          <w:p w14:paraId="22FEB88E" w14:textId="77777777" w:rsidR="008307FC" w:rsidRPr="00B134DB" w:rsidRDefault="008307FC" w:rsidP="00983FDD">
            <w:pPr>
              <w:ind w:left="157" w:right="47"/>
              <w:rPr>
                <w:rFonts w:ascii="Gotham" w:hAnsi="Gotham" w:cs="Arial"/>
                <w:lang w:val="es-MX"/>
              </w:rPr>
            </w:pPr>
            <w:r w:rsidRPr="00B134DB">
              <w:rPr>
                <w:rFonts w:ascii="Gotham" w:hAnsi="Gotham" w:cs="Arial"/>
                <w:lang w:val="es-MX"/>
              </w:rPr>
              <w:t>5.3 Costos y gastos</w:t>
            </w:r>
          </w:p>
        </w:tc>
        <w:tc>
          <w:tcPr>
            <w:tcW w:w="1673" w:type="dxa"/>
          </w:tcPr>
          <w:p w14:paraId="20FAE20D" w14:textId="77777777" w:rsidR="008307FC" w:rsidRPr="00B134DB" w:rsidRDefault="008307FC" w:rsidP="00983FDD">
            <w:pPr>
              <w:ind w:left="157" w:right="47"/>
              <w:rPr>
                <w:rFonts w:ascii="Gotham" w:hAnsi="Gotham" w:cs="Arial"/>
                <w:lang w:val="es-MX"/>
              </w:rPr>
            </w:pPr>
          </w:p>
        </w:tc>
      </w:tr>
      <w:tr w:rsidR="008307FC" w:rsidRPr="00B134DB" w14:paraId="0FAE5090" w14:textId="77777777" w:rsidTr="001A5321">
        <w:tc>
          <w:tcPr>
            <w:tcW w:w="7155" w:type="dxa"/>
            <w:gridSpan w:val="2"/>
            <w:shd w:val="clear" w:color="auto" w:fill="C5E0B3" w:themeFill="accent6" w:themeFillTint="66"/>
          </w:tcPr>
          <w:p w14:paraId="5889CE91" w14:textId="77777777" w:rsidR="008307FC" w:rsidRPr="00B134DB" w:rsidRDefault="008307FC" w:rsidP="00983FDD">
            <w:pPr>
              <w:ind w:left="157" w:right="47"/>
              <w:rPr>
                <w:rFonts w:ascii="Gotham" w:hAnsi="Gotham" w:cs="Arial"/>
                <w:lang w:val="es-MX"/>
              </w:rPr>
            </w:pPr>
            <w:r w:rsidRPr="00B134DB">
              <w:rPr>
                <w:rFonts w:ascii="Gotham" w:hAnsi="Gotham" w:cs="Arial"/>
                <w:lang w:val="es-MX"/>
              </w:rPr>
              <w:t>5.4 Estados financieros</w:t>
            </w:r>
          </w:p>
        </w:tc>
        <w:tc>
          <w:tcPr>
            <w:tcW w:w="1673" w:type="dxa"/>
          </w:tcPr>
          <w:p w14:paraId="39C68377" w14:textId="77777777" w:rsidR="008307FC" w:rsidRPr="00B134DB" w:rsidRDefault="008307FC" w:rsidP="00983FDD">
            <w:pPr>
              <w:ind w:left="157" w:right="47"/>
              <w:rPr>
                <w:rFonts w:ascii="Gotham" w:hAnsi="Gotham" w:cs="Arial"/>
                <w:lang w:val="es-MX"/>
              </w:rPr>
            </w:pPr>
          </w:p>
        </w:tc>
      </w:tr>
      <w:tr w:rsidR="008307FC" w:rsidRPr="00B134DB" w14:paraId="31E48657" w14:textId="77777777" w:rsidTr="001A5321">
        <w:tc>
          <w:tcPr>
            <w:tcW w:w="7155" w:type="dxa"/>
            <w:gridSpan w:val="2"/>
            <w:shd w:val="clear" w:color="auto" w:fill="C5E0B3" w:themeFill="accent6" w:themeFillTint="66"/>
          </w:tcPr>
          <w:p w14:paraId="2D55601B" w14:textId="77777777" w:rsidR="008307FC" w:rsidRPr="00B134DB" w:rsidRDefault="008307FC" w:rsidP="00983FDD">
            <w:pPr>
              <w:ind w:left="157" w:right="47"/>
              <w:rPr>
                <w:rFonts w:ascii="Gotham" w:hAnsi="Gotham" w:cs="Arial"/>
                <w:lang w:val="es-MX"/>
              </w:rPr>
            </w:pPr>
            <w:r w:rsidRPr="00B134DB">
              <w:rPr>
                <w:rFonts w:ascii="Gotham" w:hAnsi="Gotham" w:cs="Arial"/>
                <w:lang w:val="es-MX"/>
              </w:rPr>
              <w:t>5.5 Indicadores financieros</w:t>
            </w:r>
          </w:p>
        </w:tc>
        <w:tc>
          <w:tcPr>
            <w:tcW w:w="1673" w:type="dxa"/>
          </w:tcPr>
          <w:p w14:paraId="3F54C3B3" w14:textId="77777777" w:rsidR="008307FC" w:rsidRPr="00B134DB" w:rsidRDefault="008307FC" w:rsidP="00983FDD">
            <w:pPr>
              <w:ind w:left="157" w:right="47"/>
              <w:rPr>
                <w:rFonts w:ascii="Gotham" w:hAnsi="Gotham" w:cs="Arial"/>
                <w:lang w:val="es-MX"/>
              </w:rPr>
            </w:pPr>
          </w:p>
        </w:tc>
      </w:tr>
      <w:tr w:rsidR="008307FC" w:rsidRPr="00B134DB" w14:paraId="5B7995A0" w14:textId="77777777" w:rsidTr="001A5321">
        <w:tc>
          <w:tcPr>
            <w:tcW w:w="7155" w:type="dxa"/>
            <w:gridSpan w:val="2"/>
            <w:shd w:val="clear" w:color="auto" w:fill="C5E0B3" w:themeFill="accent6" w:themeFillTint="66"/>
          </w:tcPr>
          <w:p w14:paraId="2702890E" w14:textId="77777777" w:rsidR="008307FC" w:rsidRPr="00B134DB" w:rsidRDefault="008307FC" w:rsidP="00983FDD">
            <w:pPr>
              <w:ind w:left="157" w:right="47"/>
              <w:jc w:val="right"/>
              <w:rPr>
                <w:rFonts w:ascii="Gotham" w:hAnsi="Gotham" w:cs="Arial"/>
                <w:lang w:val="es-MX"/>
              </w:rPr>
            </w:pPr>
            <w:r w:rsidRPr="00B134DB">
              <w:rPr>
                <w:rFonts w:ascii="Gotham" w:hAnsi="Gotham" w:cs="Arial"/>
                <w:b/>
                <w:bCs/>
                <w:lang w:val="es-MX"/>
              </w:rPr>
              <w:t>Promedio Final</w:t>
            </w:r>
          </w:p>
        </w:tc>
        <w:tc>
          <w:tcPr>
            <w:tcW w:w="1673" w:type="dxa"/>
          </w:tcPr>
          <w:p w14:paraId="2750A292" w14:textId="77777777" w:rsidR="008307FC" w:rsidRPr="00B134DB" w:rsidRDefault="008307FC" w:rsidP="00983FDD">
            <w:pPr>
              <w:ind w:left="157" w:right="47"/>
              <w:rPr>
                <w:rFonts w:ascii="Gotham" w:hAnsi="Gotham" w:cs="Arial"/>
                <w:lang w:val="es-MX"/>
              </w:rPr>
            </w:pPr>
          </w:p>
        </w:tc>
      </w:tr>
      <w:tr w:rsidR="001A5321" w:rsidRPr="00B134DB" w14:paraId="79470687" w14:textId="77777777" w:rsidTr="001A5321">
        <w:tc>
          <w:tcPr>
            <w:tcW w:w="1838" w:type="dxa"/>
            <w:shd w:val="clear" w:color="auto" w:fill="C5E0B3" w:themeFill="accent6" w:themeFillTint="66"/>
          </w:tcPr>
          <w:p w14:paraId="76D243B7" w14:textId="0B05F3BA" w:rsidR="001A5321" w:rsidRPr="00B134DB" w:rsidRDefault="001A5321" w:rsidP="001A5321">
            <w:pPr>
              <w:ind w:left="157" w:right="47"/>
              <w:jc w:val="right"/>
              <w:rPr>
                <w:rFonts w:ascii="Gotham" w:hAnsi="Gotham" w:cs="Arial"/>
                <w:b/>
                <w:bCs/>
              </w:rPr>
            </w:pPr>
            <w:r w:rsidRPr="00B134DB">
              <w:rPr>
                <w:rFonts w:ascii="Gotham" w:hAnsi="Gotham" w:cs="Arial"/>
                <w:b/>
                <w:bCs/>
              </w:rPr>
              <w:t>Comentarios</w:t>
            </w:r>
          </w:p>
        </w:tc>
        <w:tc>
          <w:tcPr>
            <w:tcW w:w="6990" w:type="dxa"/>
            <w:gridSpan w:val="2"/>
          </w:tcPr>
          <w:p w14:paraId="7E63D625" w14:textId="77777777" w:rsidR="001A5321" w:rsidRPr="00B134DB" w:rsidRDefault="001A5321" w:rsidP="001A5321">
            <w:pPr>
              <w:rPr>
                <w:rFonts w:ascii="Gotham" w:hAnsi="Gotham" w:cs="Arial"/>
              </w:rPr>
            </w:pPr>
          </w:p>
          <w:p w14:paraId="571B56C1" w14:textId="77777777" w:rsidR="001A5321" w:rsidRPr="00B134DB" w:rsidRDefault="001A5321" w:rsidP="001A5321">
            <w:pPr>
              <w:rPr>
                <w:rFonts w:ascii="Gotham" w:hAnsi="Gotham" w:cs="Arial"/>
              </w:rPr>
            </w:pPr>
          </w:p>
          <w:p w14:paraId="4EDC1A21" w14:textId="77777777" w:rsidR="001A5321" w:rsidRPr="00B134DB" w:rsidRDefault="001A5321" w:rsidP="001A5321">
            <w:pPr>
              <w:rPr>
                <w:rFonts w:ascii="Gotham" w:hAnsi="Gotham" w:cs="Arial"/>
              </w:rPr>
            </w:pPr>
          </w:p>
          <w:p w14:paraId="6CE35308" w14:textId="77777777" w:rsidR="001A5321" w:rsidRPr="00B134DB" w:rsidRDefault="001A5321" w:rsidP="001A5321">
            <w:pPr>
              <w:rPr>
                <w:rFonts w:ascii="Gotham" w:hAnsi="Gotham" w:cs="Arial"/>
              </w:rPr>
            </w:pPr>
          </w:p>
          <w:p w14:paraId="7B7CAEB3" w14:textId="77777777" w:rsidR="001A5321" w:rsidRPr="00B134DB" w:rsidRDefault="001A5321" w:rsidP="001A5321">
            <w:pPr>
              <w:ind w:left="157" w:right="47"/>
              <w:rPr>
                <w:rFonts w:ascii="Gotham" w:hAnsi="Gotham" w:cs="Arial"/>
              </w:rPr>
            </w:pPr>
          </w:p>
        </w:tc>
      </w:tr>
    </w:tbl>
    <w:p w14:paraId="626E0C1D" w14:textId="77777777" w:rsidR="008307FC" w:rsidRPr="00B134DB" w:rsidRDefault="008307FC" w:rsidP="008307FC">
      <w:pPr>
        <w:spacing w:before="240" w:after="0" w:line="240" w:lineRule="auto"/>
        <w:jc w:val="both"/>
        <w:rPr>
          <w:rFonts w:ascii="Gotham" w:hAnsi="Gotham"/>
          <w:b/>
          <w:bCs/>
          <w:sz w:val="20"/>
          <w:szCs w:val="20"/>
        </w:rPr>
      </w:pPr>
      <w:r w:rsidRPr="00B134DB">
        <w:rPr>
          <w:rFonts w:ascii="Gotham" w:hAnsi="Gotham"/>
          <w:b/>
          <w:bCs/>
          <w:sz w:val="20"/>
          <w:szCs w:val="20"/>
        </w:rPr>
        <w:lastRenderedPageBreak/>
        <w:t>Tabla General de Evaluación</w:t>
      </w:r>
    </w:p>
    <w:tbl>
      <w:tblPr>
        <w:tblStyle w:val="Tablaconcuadrcula"/>
        <w:tblW w:w="0" w:type="auto"/>
        <w:tblLook w:val="04A0" w:firstRow="1" w:lastRow="0" w:firstColumn="1" w:lastColumn="0" w:noHBand="0" w:noVBand="1"/>
      </w:tblPr>
      <w:tblGrid>
        <w:gridCol w:w="7222"/>
        <w:gridCol w:w="1606"/>
      </w:tblGrid>
      <w:tr w:rsidR="008307FC" w:rsidRPr="00B134DB" w14:paraId="2065CB15" w14:textId="77777777" w:rsidTr="00983FDD">
        <w:tc>
          <w:tcPr>
            <w:tcW w:w="8217" w:type="dxa"/>
            <w:shd w:val="clear" w:color="auto" w:fill="C5E0B3" w:themeFill="accent6" w:themeFillTint="66"/>
          </w:tcPr>
          <w:p w14:paraId="32D3B171" w14:textId="77777777" w:rsidR="008307FC" w:rsidRPr="00B134DB" w:rsidRDefault="008307FC" w:rsidP="00983FDD">
            <w:pPr>
              <w:jc w:val="center"/>
              <w:rPr>
                <w:rFonts w:ascii="Gotham" w:hAnsi="Gotham" w:cs="Arial"/>
                <w:b/>
                <w:bCs/>
              </w:rPr>
            </w:pPr>
            <w:r w:rsidRPr="00B134DB">
              <w:rPr>
                <w:rFonts w:ascii="Gotham" w:hAnsi="Gotham" w:cstheme="minorHAnsi"/>
                <w:b/>
                <w:bCs/>
                <w:color w:val="000000" w:themeColor="text1"/>
                <w:lang w:val="es-MX"/>
              </w:rPr>
              <w:t>Capítulo</w:t>
            </w:r>
          </w:p>
        </w:tc>
        <w:tc>
          <w:tcPr>
            <w:tcW w:w="1701" w:type="dxa"/>
            <w:shd w:val="clear" w:color="auto" w:fill="C5E0B3" w:themeFill="accent6" w:themeFillTint="66"/>
          </w:tcPr>
          <w:p w14:paraId="7E4B0E05" w14:textId="77777777" w:rsidR="008307FC" w:rsidRPr="00B134DB" w:rsidRDefault="008307FC" w:rsidP="00983FDD">
            <w:pPr>
              <w:jc w:val="both"/>
              <w:rPr>
                <w:rFonts w:ascii="Gotham" w:hAnsi="Gotham" w:cs="Arial"/>
                <w:b/>
                <w:bCs/>
              </w:rPr>
            </w:pPr>
            <w:r w:rsidRPr="00B134DB">
              <w:rPr>
                <w:rFonts w:ascii="Gotham" w:hAnsi="Gotham" w:cstheme="minorHAnsi"/>
                <w:b/>
                <w:bCs/>
                <w:color w:val="000000" w:themeColor="text1"/>
                <w:lang w:val="es-MX"/>
              </w:rPr>
              <w:t>Evaluación</w:t>
            </w:r>
          </w:p>
        </w:tc>
      </w:tr>
      <w:tr w:rsidR="008307FC" w:rsidRPr="00B134DB" w14:paraId="363DFDFC" w14:textId="77777777" w:rsidTr="00983FDD">
        <w:tc>
          <w:tcPr>
            <w:tcW w:w="8217" w:type="dxa"/>
            <w:shd w:val="clear" w:color="auto" w:fill="C5E0B3" w:themeFill="accent6" w:themeFillTint="66"/>
          </w:tcPr>
          <w:p w14:paraId="7C2CA271" w14:textId="77777777" w:rsidR="008307FC" w:rsidRPr="00B134DB" w:rsidRDefault="008307FC" w:rsidP="00983FDD">
            <w:pPr>
              <w:jc w:val="both"/>
              <w:rPr>
                <w:rFonts w:ascii="Gotham" w:hAnsi="Gotham" w:cs="Arial"/>
                <w:b/>
                <w:bCs/>
              </w:rPr>
            </w:pPr>
            <w:r w:rsidRPr="00B134DB">
              <w:rPr>
                <w:rFonts w:ascii="Gotham" w:hAnsi="Gotham" w:cstheme="minorHAnsi"/>
                <w:color w:val="000000" w:themeColor="text1"/>
                <w:lang w:val="es-MX"/>
              </w:rPr>
              <w:t>Capítulo I. Administración</w:t>
            </w:r>
          </w:p>
        </w:tc>
        <w:tc>
          <w:tcPr>
            <w:tcW w:w="1701" w:type="dxa"/>
          </w:tcPr>
          <w:p w14:paraId="5760C3A2" w14:textId="77777777" w:rsidR="008307FC" w:rsidRPr="00B134DB" w:rsidRDefault="008307FC" w:rsidP="00983FDD">
            <w:pPr>
              <w:jc w:val="both"/>
              <w:rPr>
                <w:rFonts w:ascii="Gotham" w:hAnsi="Gotham" w:cs="Arial"/>
                <w:b/>
                <w:bCs/>
              </w:rPr>
            </w:pPr>
          </w:p>
        </w:tc>
      </w:tr>
      <w:tr w:rsidR="008307FC" w:rsidRPr="00B134DB" w14:paraId="56D2AB17" w14:textId="77777777" w:rsidTr="00983FDD">
        <w:tc>
          <w:tcPr>
            <w:tcW w:w="8217" w:type="dxa"/>
            <w:shd w:val="clear" w:color="auto" w:fill="C5E0B3" w:themeFill="accent6" w:themeFillTint="66"/>
          </w:tcPr>
          <w:p w14:paraId="0345881D" w14:textId="77777777" w:rsidR="008307FC" w:rsidRPr="00B134DB" w:rsidRDefault="008307FC" w:rsidP="00983FDD">
            <w:pPr>
              <w:jc w:val="both"/>
              <w:rPr>
                <w:rFonts w:ascii="Gotham" w:hAnsi="Gotham" w:cs="Arial"/>
                <w:b/>
                <w:bCs/>
              </w:rPr>
            </w:pPr>
            <w:r w:rsidRPr="00B134DB">
              <w:rPr>
                <w:rFonts w:ascii="Gotham" w:hAnsi="Gotham" w:cstheme="minorHAnsi"/>
                <w:color w:val="000000" w:themeColor="text1"/>
                <w:lang w:val="es-MX"/>
              </w:rPr>
              <w:t>Capítulo II. Mercadotecnia</w:t>
            </w:r>
          </w:p>
        </w:tc>
        <w:tc>
          <w:tcPr>
            <w:tcW w:w="1701" w:type="dxa"/>
          </w:tcPr>
          <w:p w14:paraId="1D8372AA" w14:textId="77777777" w:rsidR="008307FC" w:rsidRPr="00B134DB" w:rsidRDefault="008307FC" w:rsidP="00983FDD">
            <w:pPr>
              <w:jc w:val="both"/>
              <w:rPr>
                <w:rFonts w:ascii="Gotham" w:hAnsi="Gotham" w:cs="Arial"/>
                <w:b/>
                <w:bCs/>
              </w:rPr>
            </w:pPr>
          </w:p>
        </w:tc>
      </w:tr>
      <w:tr w:rsidR="008307FC" w:rsidRPr="00B134DB" w14:paraId="2D551204" w14:textId="77777777" w:rsidTr="00983FDD">
        <w:tc>
          <w:tcPr>
            <w:tcW w:w="8217" w:type="dxa"/>
            <w:shd w:val="clear" w:color="auto" w:fill="C5E0B3" w:themeFill="accent6" w:themeFillTint="66"/>
          </w:tcPr>
          <w:p w14:paraId="6AFA7F33" w14:textId="77777777" w:rsidR="008307FC" w:rsidRPr="00B134DB" w:rsidRDefault="008307FC" w:rsidP="00983FDD">
            <w:pPr>
              <w:jc w:val="both"/>
              <w:rPr>
                <w:rFonts w:ascii="Gotham" w:hAnsi="Gotham" w:cs="Arial"/>
                <w:b/>
                <w:bCs/>
              </w:rPr>
            </w:pPr>
            <w:r w:rsidRPr="00B134DB">
              <w:rPr>
                <w:rFonts w:ascii="Gotham" w:hAnsi="Gotham"/>
                <w:lang w:val="es-MX"/>
              </w:rPr>
              <w:t>Capítulo III. Diseño</w:t>
            </w:r>
          </w:p>
        </w:tc>
        <w:tc>
          <w:tcPr>
            <w:tcW w:w="1701" w:type="dxa"/>
          </w:tcPr>
          <w:p w14:paraId="26EEAC4F" w14:textId="77777777" w:rsidR="008307FC" w:rsidRPr="00B134DB" w:rsidRDefault="008307FC" w:rsidP="00983FDD">
            <w:pPr>
              <w:jc w:val="both"/>
              <w:rPr>
                <w:rFonts w:ascii="Gotham" w:hAnsi="Gotham" w:cs="Arial"/>
                <w:b/>
                <w:bCs/>
              </w:rPr>
            </w:pPr>
          </w:p>
        </w:tc>
      </w:tr>
      <w:tr w:rsidR="008307FC" w:rsidRPr="00B134DB" w14:paraId="61DA0284" w14:textId="77777777" w:rsidTr="00983FDD">
        <w:tc>
          <w:tcPr>
            <w:tcW w:w="8217" w:type="dxa"/>
            <w:shd w:val="clear" w:color="auto" w:fill="C5E0B3" w:themeFill="accent6" w:themeFillTint="66"/>
          </w:tcPr>
          <w:p w14:paraId="33A0E996" w14:textId="77777777" w:rsidR="008307FC" w:rsidRPr="00B134DB" w:rsidRDefault="008307FC" w:rsidP="00983FDD">
            <w:pPr>
              <w:jc w:val="both"/>
              <w:rPr>
                <w:rFonts w:ascii="Gotham" w:hAnsi="Gotham" w:cs="Arial"/>
                <w:b/>
                <w:bCs/>
              </w:rPr>
            </w:pPr>
            <w:r w:rsidRPr="00B134DB">
              <w:rPr>
                <w:rFonts w:ascii="Gotham" w:hAnsi="Gotham" w:cstheme="minorHAnsi"/>
                <w:color w:val="000000" w:themeColor="text1"/>
                <w:lang w:val="es-MX"/>
              </w:rPr>
              <w:t>Capítulo IV. Producción/Operación</w:t>
            </w:r>
          </w:p>
        </w:tc>
        <w:tc>
          <w:tcPr>
            <w:tcW w:w="1701" w:type="dxa"/>
          </w:tcPr>
          <w:p w14:paraId="3F2DF9EE" w14:textId="77777777" w:rsidR="008307FC" w:rsidRPr="00B134DB" w:rsidRDefault="008307FC" w:rsidP="00983FDD">
            <w:pPr>
              <w:jc w:val="both"/>
              <w:rPr>
                <w:rFonts w:ascii="Gotham" w:hAnsi="Gotham" w:cs="Arial"/>
                <w:b/>
                <w:bCs/>
              </w:rPr>
            </w:pPr>
          </w:p>
        </w:tc>
      </w:tr>
      <w:tr w:rsidR="008307FC" w:rsidRPr="00B134DB" w14:paraId="3654CB0C" w14:textId="77777777" w:rsidTr="00983FDD">
        <w:tc>
          <w:tcPr>
            <w:tcW w:w="8217" w:type="dxa"/>
            <w:shd w:val="clear" w:color="auto" w:fill="C5E0B3" w:themeFill="accent6" w:themeFillTint="66"/>
          </w:tcPr>
          <w:p w14:paraId="039F60BE" w14:textId="77777777" w:rsidR="008307FC" w:rsidRPr="00B134DB" w:rsidRDefault="008307FC" w:rsidP="00983FDD">
            <w:pPr>
              <w:jc w:val="both"/>
              <w:rPr>
                <w:rFonts w:ascii="Gotham" w:hAnsi="Gotham" w:cs="Arial"/>
                <w:b/>
                <w:bCs/>
              </w:rPr>
            </w:pPr>
            <w:r w:rsidRPr="00B134DB">
              <w:rPr>
                <w:rFonts w:ascii="Gotham" w:hAnsi="Gotham" w:cstheme="minorHAnsi"/>
                <w:color w:val="000000" w:themeColor="text1"/>
                <w:lang w:val="es-MX"/>
              </w:rPr>
              <w:t>Capítulo V. Finanzas</w:t>
            </w:r>
          </w:p>
        </w:tc>
        <w:tc>
          <w:tcPr>
            <w:tcW w:w="1701" w:type="dxa"/>
          </w:tcPr>
          <w:p w14:paraId="144F03E3" w14:textId="77777777" w:rsidR="008307FC" w:rsidRPr="00B134DB" w:rsidRDefault="008307FC" w:rsidP="00983FDD">
            <w:pPr>
              <w:jc w:val="both"/>
              <w:rPr>
                <w:rFonts w:ascii="Gotham" w:hAnsi="Gotham" w:cs="Arial"/>
                <w:b/>
                <w:bCs/>
              </w:rPr>
            </w:pPr>
          </w:p>
        </w:tc>
      </w:tr>
      <w:tr w:rsidR="008307FC" w:rsidRPr="00B134DB" w14:paraId="58A443D6" w14:textId="77777777" w:rsidTr="00983FDD">
        <w:tc>
          <w:tcPr>
            <w:tcW w:w="8217" w:type="dxa"/>
            <w:shd w:val="clear" w:color="auto" w:fill="C5E0B3" w:themeFill="accent6" w:themeFillTint="66"/>
          </w:tcPr>
          <w:p w14:paraId="6DFE4BF2" w14:textId="77777777" w:rsidR="008307FC" w:rsidRPr="00B134DB" w:rsidRDefault="008307FC" w:rsidP="00983FDD">
            <w:pPr>
              <w:rPr>
                <w:rFonts w:ascii="Gotham" w:hAnsi="Gotham" w:cstheme="minorHAnsi"/>
                <w:color w:val="000000" w:themeColor="text1"/>
              </w:rPr>
            </w:pPr>
            <w:r w:rsidRPr="00B134DB">
              <w:rPr>
                <w:rFonts w:ascii="Gotham" w:hAnsi="Gotham" w:cs="Arial"/>
                <w:b/>
                <w:bCs/>
                <w:lang w:val="es-MX"/>
              </w:rPr>
              <w:t>Coordinador (a) del CIIE                                                    Promedio Final</w:t>
            </w:r>
          </w:p>
        </w:tc>
        <w:tc>
          <w:tcPr>
            <w:tcW w:w="1701" w:type="dxa"/>
          </w:tcPr>
          <w:p w14:paraId="4FB472C8" w14:textId="77777777" w:rsidR="008307FC" w:rsidRPr="00B134DB" w:rsidRDefault="008307FC" w:rsidP="00983FDD">
            <w:pPr>
              <w:jc w:val="both"/>
              <w:rPr>
                <w:rFonts w:ascii="Gotham" w:hAnsi="Gotham" w:cs="Arial"/>
                <w:b/>
                <w:bCs/>
              </w:rPr>
            </w:pPr>
          </w:p>
        </w:tc>
      </w:tr>
    </w:tbl>
    <w:p w14:paraId="77C5E6A6" w14:textId="20B10E4D" w:rsidR="008307FC" w:rsidRPr="00B134DB" w:rsidRDefault="008307FC" w:rsidP="008307FC">
      <w:pPr>
        <w:rPr>
          <w:rFonts w:ascii="Gotham" w:hAnsi="Gotham" w:cs="Arial"/>
          <w:bCs/>
          <w:i/>
          <w:iCs/>
          <w:sz w:val="20"/>
          <w:szCs w:val="20"/>
        </w:rPr>
      </w:pPr>
      <w:r w:rsidRPr="00B134DB">
        <w:rPr>
          <w:rFonts w:ascii="Gotham" w:hAnsi="Gotham" w:cs="Arial"/>
          <w:bCs/>
          <w:i/>
          <w:iCs/>
          <w:sz w:val="20"/>
          <w:szCs w:val="20"/>
        </w:rPr>
        <w:t xml:space="preserve">Este </w:t>
      </w:r>
      <w:r w:rsidR="003442F3" w:rsidRPr="00B134DB">
        <w:rPr>
          <w:rFonts w:ascii="Gotham" w:hAnsi="Gotham" w:cs="Arial"/>
          <w:bCs/>
          <w:i/>
          <w:iCs/>
          <w:sz w:val="20"/>
          <w:szCs w:val="20"/>
        </w:rPr>
        <w:t>recuadro</w:t>
      </w:r>
      <w:r w:rsidRPr="00B134DB">
        <w:rPr>
          <w:rFonts w:ascii="Gotham" w:hAnsi="Gotham" w:cs="Arial"/>
          <w:bCs/>
          <w:i/>
          <w:iCs/>
          <w:sz w:val="20"/>
          <w:szCs w:val="20"/>
        </w:rPr>
        <w:t xml:space="preserve"> será llenado única y exclusivamente por el Coordinador del CIIE</w:t>
      </w:r>
    </w:p>
    <w:p w14:paraId="042758E1" w14:textId="77777777" w:rsidR="008307FC" w:rsidRPr="00B134DB" w:rsidRDefault="008307FC" w:rsidP="008307FC">
      <w:pPr>
        <w:rPr>
          <w:rFonts w:ascii="Gotham" w:hAnsi="Gotham" w:cs="Arial"/>
          <w:bCs/>
          <w:i/>
          <w:iCs/>
          <w:sz w:val="20"/>
          <w:szCs w:val="20"/>
        </w:rPr>
      </w:pPr>
      <w:r w:rsidRPr="00B134DB">
        <w:rPr>
          <w:rFonts w:ascii="Gotham" w:hAnsi="Gotham" w:cs="Arial"/>
          <w:b/>
          <w:sz w:val="20"/>
          <w:szCs w:val="20"/>
        </w:rPr>
        <w:t>Dictamen</w:t>
      </w:r>
    </w:p>
    <w:p w14:paraId="748955F3" w14:textId="77777777" w:rsidR="008307FC" w:rsidRPr="00B134DB" w:rsidRDefault="008307FC" w:rsidP="008307FC">
      <w:pPr>
        <w:pStyle w:val="HTMLconformatoprevio"/>
        <w:tabs>
          <w:tab w:val="clear" w:pos="10076"/>
        </w:tabs>
        <w:spacing w:after="120"/>
        <w:ind w:right="157"/>
        <w:jc w:val="both"/>
        <w:rPr>
          <w:rFonts w:ascii="Gotham" w:hAnsi="Gotham" w:cs="Arial"/>
        </w:rPr>
      </w:pPr>
      <w:r w:rsidRPr="00B134DB">
        <w:rPr>
          <w:rFonts w:ascii="Gotham" w:hAnsi="Gotham" w:cs="Arial"/>
        </w:rPr>
        <w:t xml:space="preserve">Después de evaluar cada capítulo del Plan de Negocios presentado, se concluye que el proyecto ha cumplido satisfactoriamente con los requisitos establecidos para la incubación. La evaluación realizada por los asesores especializados en cada área demuestra un alto nivel de preparación y un enfoque estratégico en el desarrollo del plan. </w:t>
      </w:r>
    </w:p>
    <w:p w14:paraId="53B33D8B" w14:textId="689CF087" w:rsidR="008307FC" w:rsidRPr="00B134DB" w:rsidRDefault="008307FC" w:rsidP="00D930F6">
      <w:pPr>
        <w:jc w:val="both"/>
        <w:rPr>
          <w:rFonts w:ascii="Gotham" w:hAnsi="Gotham"/>
          <w:i/>
          <w:iCs/>
          <w:sz w:val="20"/>
          <w:szCs w:val="20"/>
          <w:lang w:eastAsia="es-ES"/>
        </w:rPr>
      </w:pPr>
      <w:bookmarkStart w:id="1" w:name="_Hlk199161151"/>
      <w:r w:rsidRPr="00B134DB">
        <w:rPr>
          <w:rFonts w:ascii="Gotham" w:hAnsi="Gotham" w:cs="Arial"/>
          <w:i/>
          <w:iCs/>
          <w:sz w:val="20"/>
          <w:szCs w:val="20"/>
        </w:rPr>
        <w:t xml:space="preserve">Nota: </w:t>
      </w:r>
      <w:bookmarkEnd w:id="1"/>
      <w:r w:rsidR="00D930F6" w:rsidRPr="00B134DB">
        <w:rPr>
          <w:rFonts w:ascii="Gotham" w:hAnsi="Gotham"/>
          <w:i/>
          <w:iCs/>
          <w:sz w:val="20"/>
          <w:szCs w:val="20"/>
          <w:lang w:eastAsia="es-ES"/>
        </w:rPr>
        <w:t>El puntaje mínimo para poder obtener el crédito al Centro de Incubación e Innovación Empresarial CIIE para desarrollar el Plan de Negocios, será de 8.0, considerando que el máximo puntaje a obtener es de 10.0 puntos.</w:t>
      </w:r>
    </w:p>
    <w:tbl>
      <w:tblPr>
        <w:tblStyle w:val="Tablaconcuadrcula"/>
        <w:tblW w:w="8789" w:type="dxa"/>
        <w:tblInd w:w="-5" w:type="dxa"/>
        <w:tblLook w:val="04A0" w:firstRow="1" w:lastRow="0" w:firstColumn="1" w:lastColumn="0" w:noHBand="0" w:noVBand="1"/>
      </w:tblPr>
      <w:tblGrid>
        <w:gridCol w:w="7797"/>
        <w:gridCol w:w="992"/>
      </w:tblGrid>
      <w:tr w:rsidR="008307FC" w:rsidRPr="003442F3" w14:paraId="0EDAF12F" w14:textId="77777777" w:rsidTr="008307FC">
        <w:trPr>
          <w:trHeight w:val="373"/>
        </w:trPr>
        <w:tc>
          <w:tcPr>
            <w:tcW w:w="7797" w:type="dxa"/>
            <w:tcBorders>
              <w:right w:val="single" w:sz="4" w:space="0" w:color="auto"/>
            </w:tcBorders>
            <w:shd w:val="clear" w:color="auto" w:fill="C5E0B3" w:themeFill="accent6" w:themeFillTint="66"/>
          </w:tcPr>
          <w:p w14:paraId="1E4CD77D" w14:textId="77777777" w:rsidR="008307FC" w:rsidRPr="00B134DB" w:rsidRDefault="008307FC" w:rsidP="00983FDD">
            <w:pPr>
              <w:pStyle w:val="HTMLconformatoprevio"/>
              <w:jc w:val="right"/>
              <w:rPr>
                <w:rFonts w:ascii="Gotham" w:hAnsi="Gotham" w:cs="Arial"/>
                <w:lang w:val="es-MX"/>
              </w:rPr>
            </w:pPr>
            <w:r w:rsidRPr="00B134DB">
              <w:rPr>
                <w:rFonts w:ascii="Gotham" w:hAnsi="Gotham" w:cs="Arial"/>
                <w:lang w:val="es-MX"/>
              </w:rPr>
              <w:t>Resultado:</w:t>
            </w:r>
          </w:p>
        </w:tc>
        <w:tc>
          <w:tcPr>
            <w:tcW w:w="992" w:type="dxa"/>
            <w:tcBorders>
              <w:left w:val="single" w:sz="4" w:space="0" w:color="auto"/>
            </w:tcBorders>
          </w:tcPr>
          <w:p w14:paraId="04F38FA9" w14:textId="77777777" w:rsidR="008307FC" w:rsidRPr="00B134DB" w:rsidRDefault="008307FC" w:rsidP="00983FDD">
            <w:pPr>
              <w:pStyle w:val="HTMLconformatoprevio"/>
              <w:spacing w:after="120"/>
              <w:rPr>
                <w:rFonts w:ascii="Gotham" w:hAnsi="Gotham" w:cs="Arial"/>
                <w:lang w:val="es-MX"/>
              </w:rPr>
            </w:pPr>
          </w:p>
        </w:tc>
      </w:tr>
    </w:tbl>
    <w:p w14:paraId="199CB6D9" w14:textId="32283AB8" w:rsidR="00FA1615" w:rsidRPr="00D930F6" w:rsidRDefault="00FA1615" w:rsidP="008307FC">
      <w:pPr>
        <w:pStyle w:val="Prrafodelista"/>
        <w:tabs>
          <w:tab w:val="left" w:pos="2731"/>
        </w:tabs>
        <w:spacing w:before="240"/>
        <w:ind w:left="-142"/>
        <w:rPr>
          <w:rFonts w:ascii="HelveticaNeueLT Std Ext" w:hAnsi="HelveticaNeueLT Std Ext"/>
          <w:color w:val="auto"/>
          <w:sz w:val="20"/>
          <w:szCs w:val="20"/>
          <w:highlight w:val="green"/>
        </w:rPr>
      </w:pPr>
    </w:p>
    <w:tbl>
      <w:tblPr>
        <w:tblStyle w:val="Tablaconcuadrcula"/>
        <w:tblW w:w="3118" w:type="dxa"/>
        <w:tblInd w:w="5665" w:type="dxa"/>
        <w:tblLook w:val="04A0" w:firstRow="1" w:lastRow="0" w:firstColumn="1" w:lastColumn="0" w:noHBand="0" w:noVBand="1"/>
      </w:tblPr>
      <w:tblGrid>
        <w:gridCol w:w="3118"/>
      </w:tblGrid>
      <w:tr w:rsidR="008307FC" w:rsidRPr="00B134DB" w14:paraId="29946DFC" w14:textId="77777777" w:rsidTr="00AF49C9">
        <w:trPr>
          <w:trHeight w:val="2059"/>
        </w:trPr>
        <w:tc>
          <w:tcPr>
            <w:tcW w:w="3118" w:type="dxa"/>
            <w:tcBorders>
              <w:top w:val="nil"/>
              <w:left w:val="nil"/>
              <w:bottom w:val="single" w:sz="4" w:space="0" w:color="auto"/>
              <w:right w:val="nil"/>
            </w:tcBorders>
          </w:tcPr>
          <w:p w14:paraId="320E0379" w14:textId="77777777" w:rsidR="008307FC" w:rsidRPr="00B134DB" w:rsidRDefault="008307FC" w:rsidP="008307FC">
            <w:pPr>
              <w:pStyle w:val="Prrafodelista"/>
              <w:tabs>
                <w:tab w:val="left" w:pos="2731"/>
              </w:tabs>
              <w:spacing w:before="240"/>
              <w:ind w:left="0"/>
              <w:rPr>
                <w:rFonts w:ascii="HelveticaNeueLT Std Ext" w:hAnsi="HelveticaNeueLT Std Ext"/>
                <w:color w:val="auto"/>
                <w:sz w:val="20"/>
                <w:szCs w:val="20"/>
              </w:rPr>
            </w:pPr>
          </w:p>
          <w:p w14:paraId="716747F5" w14:textId="77777777" w:rsidR="008307FC" w:rsidRPr="00B134DB" w:rsidRDefault="008307FC" w:rsidP="008307FC">
            <w:pPr>
              <w:pStyle w:val="Prrafodelista"/>
              <w:tabs>
                <w:tab w:val="left" w:pos="2731"/>
              </w:tabs>
              <w:spacing w:before="240"/>
              <w:ind w:left="0"/>
              <w:rPr>
                <w:rFonts w:ascii="HelveticaNeueLT Std Ext" w:hAnsi="HelveticaNeueLT Std Ext"/>
                <w:color w:val="auto"/>
                <w:sz w:val="20"/>
                <w:szCs w:val="20"/>
              </w:rPr>
            </w:pPr>
          </w:p>
          <w:p w14:paraId="20B312DC" w14:textId="77777777" w:rsidR="008307FC" w:rsidRPr="00B134DB" w:rsidRDefault="008307FC" w:rsidP="008307FC">
            <w:pPr>
              <w:pStyle w:val="Prrafodelista"/>
              <w:tabs>
                <w:tab w:val="left" w:pos="2731"/>
              </w:tabs>
              <w:spacing w:before="240"/>
              <w:ind w:left="0"/>
              <w:rPr>
                <w:rFonts w:ascii="HelveticaNeueLT Std Ext" w:hAnsi="HelveticaNeueLT Std Ext"/>
                <w:color w:val="auto"/>
                <w:sz w:val="20"/>
                <w:szCs w:val="20"/>
              </w:rPr>
            </w:pPr>
          </w:p>
          <w:p w14:paraId="15F1C270" w14:textId="77777777" w:rsidR="008307FC" w:rsidRPr="00B134DB" w:rsidRDefault="008307FC" w:rsidP="008307FC">
            <w:pPr>
              <w:pStyle w:val="Prrafodelista"/>
              <w:tabs>
                <w:tab w:val="left" w:pos="2731"/>
              </w:tabs>
              <w:spacing w:before="240"/>
              <w:ind w:left="0"/>
              <w:rPr>
                <w:rFonts w:ascii="HelveticaNeueLT Std Ext" w:hAnsi="HelveticaNeueLT Std Ext"/>
                <w:color w:val="auto"/>
                <w:sz w:val="20"/>
                <w:szCs w:val="20"/>
              </w:rPr>
            </w:pPr>
          </w:p>
          <w:p w14:paraId="4C89C06B" w14:textId="77777777" w:rsidR="008307FC" w:rsidRPr="00B134DB" w:rsidRDefault="008307FC" w:rsidP="008307FC">
            <w:pPr>
              <w:pStyle w:val="Prrafodelista"/>
              <w:tabs>
                <w:tab w:val="left" w:pos="2731"/>
              </w:tabs>
              <w:spacing w:before="240"/>
              <w:ind w:left="0"/>
              <w:rPr>
                <w:rFonts w:ascii="HelveticaNeueLT Std Ext" w:hAnsi="HelveticaNeueLT Std Ext"/>
                <w:color w:val="auto"/>
                <w:sz w:val="20"/>
                <w:szCs w:val="20"/>
              </w:rPr>
            </w:pPr>
          </w:p>
          <w:p w14:paraId="3F8EDD46" w14:textId="2D61B7A2" w:rsidR="008307FC" w:rsidRPr="00B134DB" w:rsidRDefault="008307FC" w:rsidP="008307FC">
            <w:pPr>
              <w:pStyle w:val="Prrafodelista"/>
              <w:tabs>
                <w:tab w:val="left" w:pos="2731"/>
              </w:tabs>
              <w:spacing w:before="240"/>
              <w:ind w:left="0"/>
              <w:rPr>
                <w:rFonts w:ascii="HelveticaNeueLT Std Ext" w:hAnsi="HelveticaNeueLT Std Ext"/>
                <w:color w:val="auto"/>
                <w:sz w:val="20"/>
                <w:szCs w:val="20"/>
              </w:rPr>
            </w:pPr>
          </w:p>
        </w:tc>
      </w:tr>
      <w:tr w:rsidR="008307FC" w14:paraId="59F70725" w14:textId="77777777" w:rsidTr="00AF49C9">
        <w:trPr>
          <w:trHeight w:val="210"/>
        </w:trPr>
        <w:tc>
          <w:tcPr>
            <w:tcW w:w="3118" w:type="dxa"/>
            <w:tcBorders>
              <w:top w:val="single" w:sz="4" w:space="0" w:color="auto"/>
              <w:left w:val="nil"/>
              <w:bottom w:val="nil"/>
              <w:right w:val="nil"/>
            </w:tcBorders>
            <w:shd w:val="clear" w:color="auto" w:fill="C5E0B3" w:themeFill="accent6" w:themeFillTint="66"/>
          </w:tcPr>
          <w:p w14:paraId="7505DF28" w14:textId="18CE9EB1" w:rsidR="008307FC" w:rsidRPr="008307FC" w:rsidRDefault="008307FC" w:rsidP="008307FC">
            <w:pPr>
              <w:pStyle w:val="Prrafodelista"/>
              <w:tabs>
                <w:tab w:val="left" w:pos="2731"/>
              </w:tabs>
              <w:ind w:left="0"/>
              <w:jc w:val="center"/>
              <w:rPr>
                <w:rFonts w:ascii="Gotham" w:hAnsi="Gotham"/>
                <w:color w:val="auto"/>
                <w:sz w:val="20"/>
                <w:szCs w:val="20"/>
              </w:rPr>
            </w:pPr>
            <w:r w:rsidRPr="00B134DB">
              <w:rPr>
                <w:rFonts w:ascii="Gotham" w:hAnsi="Gotham"/>
                <w:color w:val="auto"/>
                <w:sz w:val="20"/>
                <w:szCs w:val="20"/>
              </w:rPr>
              <w:t>Nombre y firma del Coordinador (a) del Centro de Incubación e Innovación Empresarial</w:t>
            </w:r>
          </w:p>
        </w:tc>
      </w:tr>
    </w:tbl>
    <w:p w14:paraId="793B52F9" w14:textId="77777777" w:rsidR="008307FC" w:rsidRPr="00392B3E" w:rsidRDefault="008307FC" w:rsidP="008307FC">
      <w:pPr>
        <w:pStyle w:val="Prrafodelista"/>
        <w:tabs>
          <w:tab w:val="left" w:pos="2731"/>
        </w:tabs>
        <w:spacing w:before="240"/>
        <w:ind w:left="-142"/>
        <w:rPr>
          <w:rFonts w:ascii="HelveticaNeueLT Std Ext" w:hAnsi="HelveticaNeueLT Std Ext"/>
          <w:color w:val="auto"/>
          <w:sz w:val="20"/>
          <w:szCs w:val="20"/>
        </w:rPr>
      </w:pPr>
    </w:p>
    <w:sectPr w:rsidR="008307FC" w:rsidRPr="00392B3E" w:rsidSect="007757F7">
      <w:headerReference w:type="even" r:id="rId8"/>
      <w:headerReference w:type="default" r:id="rId9"/>
      <w:footerReference w:type="default" r:id="rId10"/>
      <w:headerReference w:type="first" r:id="rId11"/>
      <w:pgSz w:w="12240" w:h="15840"/>
      <w:pgMar w:top="1985" w:right="1701" w:bottom="1843" w:left="1701" w:header="17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A33302" w14:textId="77777777" w:rsidR="00AD2D33" w:rsidRDefault="00AD2D33" w:rsidP="00127B71">
      <w:pPr>
        <w:spacing w:after="0" w:line="240" w:lineRule="auto"/>
      </w:pPr>
      <w:r>
        <w:separator/>
      </w:r>
    </w:p>
  </w:endnote>
  <w:endnote w:type="continuationSeparator" w:id="0">
    <w:p w14:paraId="618432DB" w14:textId="77777777" w:rsidR="00AD2D33" w:rsidRDefault="00AD2D33" w:rsidP="00127B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omicSansMS">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Gotham">
    <w:altName w:val="Calibri"/>
    <w:panose1 w:val="00000000000000000000"/>
    <w:charset w:val="00"/>
    <w:family w:val="modern"/>
    <w:notTrueType/>
    <w:pitch w:val="variable"/>
    <w:sig w:usb0="A10002FF" w:usb1="4000005B" w:usb2="00000000" w:usb3="00000000" w:csb0="0000009F" w:csb1="00000000"/>
  </w:font>
  <w:font w:name="HelveticaNeueLT Std Ext">
    <w:altName w:val="Arial"/>
    <w:panose1 w:val="00000000000000000000"/>
    <w:charset w:val="00"/>
    <w:family w:val="swiss"/>
    <w:notTrueType/>
    <w:pitch w:val="variable"/>
    <w:sig w:usb0="00000003" w:usb1="00000000" w:usb2="00000000" w:usb3="00000000" w:csb0="00000001" w:csb1="00000000"/>
  </w:font>
  <w:font w:name="HelveticaNeueLT Std">
    <w:altName w:val="Arial"/>
    <w:panose1 w:val="00000000000000000000"/>
    <w:charset w:val="00"/>
    <w:family w:val="swiss"/>
    <w:notTrueType/>
    <w:pitch w:val="variable"/>
    <w:sig w:usb0="800000AF" w:usb1="4000204A"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1559CC" w14:textId="77777777" w:rsidR="00DB4787" w:rsidRDefault="00DB4787">
    <w:pPr>
      <w:pStyle w:val="Piedepgina"/>
    </w:pPr>
    <w:r>
      <w:rPr>
        <w:noProof/>
        <w:lang w:eastAsia="es-MX"/>
      </w:rPr>
      <w:drawing>
        <wp:anchor distT="0" distB="0" distL="114300" distR="114300" simplePos="0" relativeHeight="251665408" behindDoc="0" locked="0" layoutInCell="1" allowOverlap="1" wp14:anchorId="0CCB2B6A" wp14:editId="694D4072">
          <wp:simplePos x="0" y="0"/>
          <wp:positionH relativeFrom="margin">
            <wp:align>center</wp:align>
          </wp:positionH>
          <wp:positionV relativeFrom="bottomMargin">
            <wp:posOffset>25858</wp:posOffset>
          </wp:positionV>
          <wp:extent cx="7458075" cy="1000125"/>
          <wp:effectExtent l="0" t="0" r="9525" b="9525"/>
          <wp:wrapSquare wrapText="bothSides"/>
          <wp:docPr id="190902048" name="Imagen 190902048"/>
          <wp:cNvGraphicFramePr/>
          <a:graphic xmlns:a="http://schemas.openxmlformats.org/drawingml/2006/main">
            <a:graphicData uri="http://schemas.openxmlformats.org/drawingml/2006/picture">
              <pic:pic xmlns:pic="http://schemas.openxmlformats.org/drawingml/2006/picture">
                <pic:nvPicPr>
                  <pic:cNvPr id="14" name="Imagen 14"/>
                  <pic:cNvPicPr/>
                </pic:nvPicPr>
                <pic:blipFill rotWithShape="1">
                  <a:blip r:embed="rId1" cstate="print">
                    <a:extLst>
                      <a:ext uri="{28A0092B-C50C-407E-A947-70E740481C1C}">
                        <a14:useLocalDpi xmlns:a14="http://schemas.microsoft.com/office/drawing/2010/main" val="0"/>
                      </a:ext>
                    </a:extLst>
                  </a:blip>
                  <a:srcRect t="37105"/>
                  <a:stretch/>
                </pic:blipFill>
                <pic:spPr bwMode="auto">
                  <a:xfrm>
                    <a:off x="0" y="0"/>
                    <a:ext cx="7458075" cy="10001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E508CA" w14:textId="77777777" w:rsidR="00AD2D33" w:rsidRDefault="00AD2D33" w:rsidP="00127B71">
      <w:pPr>
        <w:spacing w:after="0" w:line="240" w:lineRule="auto"/>
      </w:pPr>
      <w:r>
        <w:separator/>
      </w:r>
    </w:p>
  </w:footnote>
  <w:footnote w:type="continuationSeparator" w:id="0">
    <w:p w14:paraId="3D0C9ECA" w14:textId="77777777" w:rsidR="00AD2D33" w:rsidRDefault="00AD2D33" w:rsidP="00127B7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A70A9B" w14:textId="77777777" w:rsidR="00DB4787" w:rsidRDefault="00000000">
    <w:pPr>
      <w:pStyle w:val="Encabezado"/>
    </w:pPr>
    <w:r>
      <w:rPr>
        <w:noProof/>
        <w:lang w:eastAsia="es-MX"/>
      </w:rPr>
      <w:pict w14:anchorId="2EBDB6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12987469" o:spid="_x0000_s1026" type="#_x0000_t75" style="position:absolute;margin-left:0;margin-top:0;width:9in;height:6in;z-index:-251653120;mso-position-horizontal:center;mso-position-horizontal-relative:margin;mso-position-vertical:center;mso-position-vertical-relative:margin" o:allowincell="f">
          <v:imagedata r:id="rId1" o:title="IMG_8677"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16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86"/>
      <w:gridCol w:w="3835"/>
      <w:gridCol w:w="4202"/>
    </w:tblGrid>
    <w:tr w:rsidR="00DB4787" w:rsidRPr="00FA1615" w14:paraId="771AE892" w14:textId="77777777" w:rsidTr="006601E3">
      <w:trPr>
        <w:trHeight w:val="204"/>
        <w:jc w:val="center"/>
      </w:trPr>
      <w:tc>
        <w:tcPr>
          <w:tcW w:w="3582" w:type="dxa"/>
          <w:gridSpan w:val="2"/>
          <w:tcBorders>
            <w:top w:val="single" w:sz="4" w:space="0" w:color="FFFFFF"/>
            <w:left w:val="single" w:sz="4" w:space="0" w:color="FFFFFF"/>
            <w:right w:val="nil"/>
          </w:tcBorders>
          <w:shd w:val="clear" w:color="auto" w:fill="00B050"/>
          <w:vAlign w:val="center"/>
          <w:hideMark/>
        </w:tcPr>
        <w:p w14:paraId="6FB1ACDB" w14:textId="77777777" w:rsidR="00DB4787" w:rsidRPr="005C0B75" w:rsidRDefault="00DB4787" w:rsidP="00127B71">
          <w:pPr>
            <w:pStyle w:val="Encabezado"/>
            <w:rPr>
              <w:rFonts w:ascii="HelveticaNeueLT Std" w:hAnsi="HelveticaNeueLT Std" w:cs="Arial"/>
              <w:bCs/>
            </w:rPr>
          </w:pPr>
          <w:r w:rsidRPr="005C0B75">
            <w:rPr>
              <w:rFonts w:ascii="HelveticaNeueLT Std" w:hAnsi="HelveticaNeueLT Std" w:cs="Arial"/>
              <w:bCs/>
              <w:szCs w:val="16"/>
            </w:rPr>
            <w:t>Encabezado de Doc. Internos</w:t>
          </w:r>
        </w:p>
      </w:tc>
      <w:tc>
        <w:tcPr>
          <w:tcW w:w="8037" w:type="dxa"/>
          <w:gridSpan w:val="2"/>
          <w:tcBorders>
            <w:top w:val="single" w:sz="4" w:space="0" w:color="FFFFFF"/>
            <w:left w:val="nil"/>
            <w:right w:val="single" w:sz="4" w:space="0" w:color="FFFFFF"/>
          </w:tcBorders>
          <w:shd w:val="clear" w:color="auto" w:fill="00B050"/>
          <w:vAlign w:val="center"/>
          <w:hideMark/>
        </w:tcPr>
        <w:p w14:paraId="0E413856" w14:textId="77777777" w:rsidR="00DB4787" w:rsidRPr="005C0B75" w:rsidRDefault="00DB4787" w:rsidP="00FF4161">
          <w:pPr>
            <w:pStyle w:val="Encabezado"/>
            <w:rPr>
              <w:rFonts w:ascii="HelveticaNeueLT Std" w:hAnsi="HelveticaNeueLT Std" w:cs="Arial"/>
              <w:bCs/>
            </w:rPr>
          </w:pPr>
          <w:r w:rsidRPr="005C0B75">
            <w:rPr>
              <w:rFonts w:ascii="HelveticaNeueLT Std" w:hAnsi="HelveticaNeueLT Std" w:cs="Arial"/>
              <w:bCs/>
            </w:rPr>
            <w:t xml:space="preserve">Nombre del Formato </w:t>
          </w:r>
        </w:p>
      </w:tc>
    </w:tr>
    <w:tr w:rsidR="00DB4787" w:rsidRPr="00FA1615" w14:paraId="0769F492" w14:textId="77777777" w:rsidTr="006601E3">
      <w:trPr>
        <w:trHeight w:val="390"/>
        <w:jc w:val="center"/>
      </w:trPr>
      <w:tc>
        <w:tcPr>
          <w:tcW w:w="1796" w:type="dxa"/>
          <w:tcBorders>
            <w:left w:val="single" w:sz="4" w:space="0" w:color="FFFFFF"/>
          </w:tcBorders>
          <w:shd w:val="clear" w:color="auto" w:fill="FFFFFF"/>
          <w:hideMark/>
        </w:tcPr>
        <w:p w14:paraId="5E59251E" w14:textId="77777777" w:rsidR="00DB4787" w:rsidRPr="00392B3E" w:rsidRDefault="00DB4787" w:rsidP="00291799">
          <w:pPr>
            <w:rPr>
              <w:rFonts w:ascii="HelveticaNeueLT Std" w:hAnsi="HelveticaNeueLT Std" w:cs="Arial"/>
              <w:b/>
              <w:bCs/>
            </w:rPr>
          </w:pPr>
          <w:r w:rsidRPr="00392B3E">
            <w:rPr>
              <w:rFonts w:ascii="HelveticaNeueLT Std" w:hAnsi="HelveticaNeueLT Std"/>
              <w:b/>
              <w:bCs/>
              <w:noProof/>
              <w:lang w:eastAsia="es-MX"/>
            </w:rPr>
            <w:drawing>
              <wp:anchor distT="0" distB="0" distL="114300" distR="114300" simplePos="0" relativeHeight="251660288" behindDoc="0" locked="0" layoutInCell="1" allowOverlap="1" wp14:anchorId="3F1C970C" wp14:editId="46DB76A2">
                <wp:simplePos x="0" y="0"/>
                <wp:positionH relativeFrom="margin">
                  <wp:posOffset>137903</wp:posOffset>
                </wp:positionH>
                <wp:positionV relativeFrom="margin">
                  <wp:posOffset>89942</wp:posOffset>
                </wp:positionV>
                <wp:extent cx="764540" cy="557530"/>
                <wp:effectExtent l="0" t="0" r="0" b="0"/>
                <wp:wrapTopAndBottom/>
                <wp:docPr id="2090578924"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srcRect/>
                        <a:stretch>
                          <a:fillRect/>
                        </a:stretch>
                      </pic:blipFill>
                      <pic:spPr bwMode="auto">
                        <a:xfrm>
                          <a:off x="0" y="0"/>
                          <a:ext cx="764540" cy="557530"/>
                        </a:xfrm>
                        <a:prstGeom prst="rect">
                          <a:avLst/>
                        </a:prstGeom>
                        <a:noFill/>
                        <a:ln w="9525">
                          <a:noFill/>
                          <a:miter lim="800000"/>
                          <a:headEnd/>
                          <a:tailEnd/>
                        </a:ln>
                      </pic:spPr>
                    </pic:pic>
                  </a:graphicData>
                </a:graphic>
              </wp:anchor>
            </w:drawing>
          </w:r>
        </w:p>
      </w:tc>
      <w:tc>
        <w:tcPr>
          <w:tcW w:w="9823" w:type="dxa"/>
          <w:gridSpan w:val="3"/>
          <w:shd w:val="clear" w:color="auto" w:fill="auto"/>
          <w:vAlign w:val="center"/>
          <w:hideMark/>
        </w:tcPr>
        <w:p w14:paraId="1CF1E850" w14:textId="77777777" w:rsidR="00DB4787" w:rsidRPr="00392B3E" w:rsidRDefault="00DB4787" w:rsidP="00127B71">
          <w:pPr>
            <w:pStyle w:val="Default"/>
            <w:jc w:val="center"/>
            <w:rPr>
              <w:rFonts w:ascii="HelveticaNeueLT Std" w:hAnsi="HelveticaNeueLT Std" w:cs="Arial"/>
              <w:b/>
              <w:sz w:val="24"/>
              <w:szCs w:val="24"/>
              <w:lang w:val="es-MX"/>
            </w:rPr>
          </w:pPr>
          <w:r w:rsidRPr="00392B3E">
            <w:rPr>
              <w:rFonts w:ascii="HelveticaNeueLT Std" w:hAnsi="HelveticaNeueLT Std" w:cs="Arial"/>
              <w:b/>
              <w:noProof/>
              <w:sz w:val="24"/>
              <w:szCs w:val="24"/>
              <w:lang w:val="es-MX" w:eastAsia="es-MX"/>
            </w:rPr>
            <mc:AlternateContent>
              <mc:Choice Requires="wps">
                <w:drawing>
                  <wp:anchor distT="0" distB="0" distL="114300" distR="114300" simplePos="0" relativeHeight="251661312" behindDoc="0" locked="0" layoutInCell="1" allowOverlap="1" wp14:anchorId="6C63056F" wp14:editId="2DD45256">
                    <wp:simplePos x="0" y="0"/>
                    <wp:positionH relativeFrom="column">
                      <wp:posOffset>469900</wp:posOffset>
                    </wp:positionH>
                    <wp:positionV relativeFrom="paragraph">
                      <wp:posOffset>46990</wp:posOffset>
                    </wp:positionV>
                    <wp:extent cx="3942080" cy="268605"/>
                    <wp:effectExtent l="0" t="0" r="1270" b="0"/>
                    <wp:wrapNone/>
                    <wp:docPr id="2" name="Cuadro de texto 2"/>
                    <wp:cNvGraphicFramePr/>
                    <a:graphic xmlns:a="http://schemas.openxmlformats.org/drawingml/2006/main">
                      <a:graphicData uri="http://schemas.microsoft.com/office/word/2010/wordprocessingShape">
                        <wps:wsp>
                          <wps:cNvSpPr txBox="1"/>
                          <wps:spPr>
                            <a:xfrm>
                              <a:off x="0" y="0"/>
                              <a:ext cx="3942080" cy="268605"/>
                            </a:xfrm>
                            <a:prstGeom prst="rect">
                              <a:avLst/>
                            </a:prstGeom>
                            <a:solidFill>
                              <a:schemeClr val="lt1"/>
                            </a:solidFill>
                            <a:ln w="6350">
                              <a:noFill/>
                            </a:ln>
                          </wps:spPr>
                          <wps:txbx>
                            <w:txbxContent>
                              <w:p w14:paraId="5DE96C22" w14:textId="77777777" w:rsidR="00DB4787" w:rsidRPr="0015471E" w:rsidRDefault="00DB4787" w:rsidP="00FA1615">
                                <w:pPr>
                                  <w:jc w:val="center"/>
                                  <w:rPr>
                                    <w:rFonts w:ascii="HelveticaNeueLT Std Ext" w:hAnsi="HelveticaNeueLT Std Ext"/>
                                    <w:color w:val="000000" w:themeColor="text1"/>
                                    <w:sz w:val="20"/>
                                    <w:szCs w:val="20"/>
                                  </w:rPr>
                                </w:pPr>
                                <w:r w:rsidRPr="0015471E">
                                  <w:rPr>
                                    <w:rFonts w:ascii="HelveticaNeueLT Std Ext" w:hAnsi="HelveticaNeueLT Std Ext" w:cs="Arial"/>
                                    <w:b/>
                                    <w:bCs/>
                                    <w:color w:val="000000" w:themeColor="text1"/>
                                    <w:sz w:val="20"/>
                                    <w:szCs w:val="20"/>
                                  </w:rPr>
                                  <w:t>CRITERIOS DE EVALUACIÓN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C63056F" id="_x0000_t202" coordsize="21600,21600" o:spt="202" path="m,l,21600r21600,l21600,xe">
                    <v:stroke joinstyle="miter"/>
                    <v:path gradientshapeok="t" o:connecttype="rect"/>
                  </v:shapetype>
                  <v:shape id="Cuadro de texto 2" o:spid="_x0000_s1026" type="#_x0000_t202" style="position:absolute;left:0;text-align:left;margin-left:37pt;margin-top:3.7pt;width:310.4pt;height:21.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" fillcolor="white [3201]" stroked="f" strokeweight=".5pt">
                    <v:textbox>
                      <w:txbxContent>
                        <w:p w14:paraId="5DE96C22" w14:textId="77777777" w:rsidR="00DB4787" w:rsidRPr="0015471E" w:rsidRDefault="00DB4787" w:rsidP="00FA1615">
                          <w:pPr>
                            <w:jc w:val="center"/>
                            <w:rPr>
                              <w:rFonts w:ascii="HelveticaNeueLT Std Ext" w:hAnsi="HelveticaNeueLT Std Ext"/>
                              <w:color w:val="000000" w:themeColor="text1"/>
                              <w:sz w:val="20"/>
                              <w:szCs w:val="20"/>
                            </w:rPr>
                          </w:pPr>
                          <w:r w:rsidRPr="0015471E">
                            <w:rPr>
                              <w:rFonts w:ascii="HelveticaNeueLT Std Ext" w:hAnsi="HelveticaNeueLT Std Ext" w:cs="Arial"/>
                              <w:b/>
                              <w:bCs/>
                              <w:color w:val="000000" w:themeColor="text1"/>
                              <w:sz w:val="20"/>
                              <w:szCs w:val="20"/>
                            </w:rPr>
                            <w:t>CRITERIOS DE EVALUACIÓN</w:t>
                          </w:r>
                        </w:p>
                      </w:txbxContent>
                    </v:textbox>
                  </v:shape>
                </w:pict>
              </mc:Fallback>
            </mc:AlternateContent>
          </w:r>
          <w:r w:rsidRPr="00392B3E">
            <w:rPr>
              <w:rFonts w:ascii="HelveticaNeueLT Std" w:hAnsi="HelveticaNeueLT Std" w:cs="Arial"/>
              <w:b/>
              <w:noProof/>
              <w:sz w:val="24"/>
              <w:szCs w:val="24"/>
              <w:lang w:val="es-MX" w:eastAsia="es-MX"/>
            </w:rPr>
            <w:drawing>
              <wp:anchor distT="0" distB="0" distL="114300" distR="114300" simplePos="0" relativeHeight="251659264" behindDoc="0" locked="0" layoutInCell="1" allowOverlap="1" wp14:anchorId="45676D02" wp14:editId="2BCDAF4F">
                <wp:simplePos x="0" y="0"/>
                <wp:positionH relativeFrom="margin">
                  <wp:posOffset>4589780</wp:posOffset>
                </wp:positionH>
                <wp:positionV relativeFrom="margin">
                  <wp:posOffset>-31115</wp:posOffset>
                </wp:positionV>
                <wp:extent cx="1163320" cy="462915"/>
                <wp:effectExtent l="0" t="0" r="0" b="0"/>
                <wp:wrapTopAndBottom/>
                <wp:docPr id="1571511457" name="Imagen 5" descr="TESCHI-VECTO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ESCHI-VECTORES"/>
                        <pic:cNvPicPr>
                          <a:picLocks noChangeAspect="1" noChangeArrowheads="1"/>
                        </pic:cNvPicPr>
                      </pic:nvPicPr>
                      <pic:blipFill>
                        <a:blip r:embed="rId2"/>
                        <a:srcRect/>
                        <a:stretch>
                          <a:fillRect/>
                        </a:stretch>
                      </pic:blipFill>
                      <pic:spPr bwMode="auto">
                        <a:xfrm>
                          <a:off x="0" y="0"/>
                          <a:ext cx="1163320" cy="46291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tc>
    </w:tr>
    <w:tr w:rsidR="00DB4787" w:rsidRPr="00FA1615" w14:paraId="37CB26CE" w14:textId="77777777" w:rsidTr="006601E3">
      <w:trPr>
        <w:trHeight w:val="102"/>
        <w:jc w:val="center"/>
      </w:trPr>
      <w:tc>
        <w:tcPr>
          <w:tcW w:w="3582" w:type="dxa"/>
          <w:gridSpan w:val="2"/>
          <w:tcBorders>
            <w:left w:val="single" w:sz="4" w:space="0" w:color="FFFFFF"/>
            <w:bottom w:val="single" w:sz="4" w:space="0" w:color="FFFFFF"/>
          </w:tcBorders>
          <w:shd w:val="clear" w:color="auto" w:fill="015B50"/>
          <w:hideMark/>
        </w:tcPr>
        <w:p w14:paraId="06D83EAA" w14:textId="77777777" w:rsidR="00DB4787" w:rsidRPr="00BF7FBA" w:rsidRDefault="00DB4787" w:rsidP="00127B71">
          <w:pPr>
            <w:jc w:val="center"/>
            <w:rPr>
              <w:rFonts w:ascii="HelveticaNeueLT Std" w:hAnsi="HelveticaNeueLT Std" w:cs="Arial"/>
              <w:b/>
              <w:bCs/>
              <w:color w:val="FFFFFF"/>
              <w:sz w:val="20"/>
            </w:rPr>
          </w:pPr>
        </w:p>
      </w:tc>
      <w:tc>
        <w:tcPr>
          <w:tcW w:w="3835" w:type="dxa"/>
          <w:shd w:val="clear" w:color="auto" w:fill="D9D9D9"/>
          <w:hideMark/>
        </w:tcPr>
        <w:p w14:paraId="30E8A706" w14:textId="77777777" w:rsidR="00DB4787" w:rsidRPr="00BF7FBA" w:rsidRDefault="00DB4787" w:rsidP="00FF4161">
          <w:pPr>
            <w:pStyle w:val="Encabezado"/>
            <w:rPr>
              <w:rFonts w:ascii="HelveticaNeueLT Std" w:hAnsi="HelveticaNeueLT Std" w:cs="Arial"/>
              <w:sz w:val="20"/>
            </w:rPr>
          </w:pPr>
          <w:r w:rsidRPr="00BF7FBA">
            <w:rPr>
              <w:rFonts w:ascii="HelveticaNeueLT Std" w:hAnsi="HelveticaNeueLT Std" w:cs="Arial"/>
              <w:sz w:val="20"/>
            </w:rPr>
            <w:t xml:space="preserve"> Código/Revisión/ Fecha:</w:t>
          </w:r>
        </w:p>
      </w:tc>
      <w:tc>
        <w:tcPr>
          <w:tcW w:w="4202" w:type="dxa"/>
          <w:shd w:val="clear" w:color="auto" w:fill="015B50"/>
          <w:hideMark/>
        </w:tcPr>
        <w:p w14:paraId="685C4B8C" w14:textId="58264836" w:rsidR="00DB4787" w:rsidRPr="00FA1615" w:rsidRDefault="00DB4787" w:rsidP="00FF4161">
          <w:pPr>
            <w:widowControl w:val="0"/>
            <w:tabs>
              <w:tab w:val="left" w:pos="678"/>
            </w:tabs>
            <w:ind w:left="92" w:right="-20"/>
            <w:rPr>
              <w:rFonts w:ascii="HelveticaNeueLT Std" w:hAnsi="HelveticaNeueLT Std" w:cs="Arial"/>
              <w:color w:val="FFFFFF"/>
              <w:spacing w:val="1"/>
              <w:w w:val="110"/>
            </w:rPr>
          </w:pPr>
          <w:r w:rsidRPr="00BF7FBA">
            <w:rPr>
              <w:rFonts w:ascii="HelveticaNeueLT Std" w:hAnsi="HelveticaNeueLT Std" w:cs="Arial"/>
              <w:color w:val="FFFFFF"/>
              <w:spacing w:val="1"/>
              <w:w w:val="110"/>
              <w:sz w:val="20"/>
            </w:rPr>
            <w:tab/>
            <w:t>FOR-016-04/</w:t>
          </w:r>
          <w:r w:rsidR="00B134DB">
            <w:rPr>
              <w:rFonts w:ascii="HelveticaNeueLT Std" w:hAnsi="HelveticaNeueLT Std" w:cs="Arial"/>
              <w:color w:val="FFFFFF"/>
              <w:spacing w:val="1"/>
              <w:w w:val="110"/>
              <w:sz w:val="20"/>
            </w:rPr>
            <w:t>03</w:t>
          </w:r>
          <w:r w:rsidRPr="00BF7FBA">
            <w:rPr>
              <w:rFonts w:ascii="HelveticaNeueLT Std" w:hAnsi="HelveticaNeueLT Std" w:cs="Arial"/>
              <w:color w:val="FFFFFF"/>
              <w:spacing w:val="1"/>
              <w:w w:val="110"/>
              <w:sz w:val="20"/>
            </w:rPr>
            <w:t>/</w:t>
          </w:r>
          <w:r w:rsidR="00FF4161">
            <w:rPr>
              <w:rFonts w:ascii="HelveticaNeueLT Std" w:hAnsi="HelveticaNeueLT Std" w:cs="Arial"/>
              <w:color w:val="FFFFFF"/>
              <w:spacing w:val="1"/>
              <w:w w:val="110"/>
              <w:sz w:val="20"/>
            </w:rPr>
            <w:t>0</w:t>
          </w:r>
          <w:r w:rsidR="00B134DB">
            <w:rPr>
              <w:rFonts w:ascii="HelveticaNeueLT Std" w:hAnsi="HelveticaNeueLT Std" w:cs="Arial"/>
              <w:color w:val="FFFFFF"/>
              <w:spacing w:val="1"/>
              <w:w w:val="110"/>
              <w:sz w:val="20"/>
            </w:rPr>
            <w:t>6JUN25</w:t>
          </w:r>
        </w:p>
      </w:tc>
    </w:tr>
  </w:tbl>
  <w:p w14:paraId="079C8ABA" w14:textId="77777777" w:rsidR="00DB4787" w:rsidRDefault="00DB4787" w:rsidP="00291799">
    <w:pPr>
      <w:tabs>
        <w:tab w:val="left" w:pos="8015"/>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5B4B04" w14:textId="77777777" w:rsidR="00DB4787" w:rsidRDefault="00000000">
    <w:pPr>
      <w:pStyle w:val="Encabezado"/>
    </w:pPr>
    <w:r>
      <w:rPr>
        <w:noProof/>
        <w:lang w:eastAsia="es-MX"/>
      </w:rPr>
      <w:pict w14:anchorId="53AE45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12987468" o:spid="_x0000_s1025" type="#_x0000_t75" style="position:absolute;margin-left:0;margin-top:0;width:9in;height:6in;z-index:-251654144;mso-position-horizontal:center;mso-position-horizontal-relative:margin;mso-position-vertical:center;mso-position-vertical-relative:margin" o:allowincell="f">
          <v:imagedata r:id="rId1" o:title="IMG_8677"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9B409B"/>
    <w:multiLevelType w:val="hybridMultilevel"/>
    <w:tmpl w:val="8E421C54"/>
    <w:lvl w:ilvl="0" w:tplc="3D622F4A">
      <w:start w:val="1"/>
      <w:numFmt w:val="bullet"/>
      <w:lvlText w:val="•"/>
      <w:lvlJc w:val="left"/>
      <w:pPr>
        <w:tabs>
          <w:tab w:val="num" w:pos="720"/>
        </w:tabs>
        <w:ind w:left="720" w:hanging="360"/>
      </w:pPr>
      <w:rPr>
        <w:rFonts w:ascii="Arial" w:hAnsi="Arial" w:hint="default"/>
      </w:rPr>
    </w:lvl>
    <w:lvl w:ilvl="1" w:tplc="B0123388" w:tentative="1">
      <w:start w:val="1"/>
      <w:numFmt w:val="bullet"/>
      <w:lvlText w:val="•"/>
      <w:lvlJc w:val="left"/>
      <w:pPr>
        <w:tabs>
          <w:tab w:val="num" w:pos="1440"/>
        </w:tabs>
        <w:ind w:left="1440" w:hanging="360"/>
      </w:pPr>
      <w:rPr>
        <w:rFonts w:ascii="Arial" w:hAnsi="Arial" w:hint="default"/>
      </w:rPr>
    </w:lvl>
    <w:lvl w:ilvl="2" w:tplc="4608101A" w:tentative="1">
      <w:start w:val="1"/>
      <w:numFmt w:val="bullet"/>
      <w:lvlText w:val="•"/>
      <w:lvlJc w:val="left"/>
      <w:pPr>
        <w:tabs>
          <w:tab w:val="num" w:pos="2160"/>
        </w:tabs>
        <w:ind w:left="2160" w:hanging="360"/>
      </w:pPr>
      <w:rPr>
        <w:rFonts w:ascii="Arial" w:hAnsi="Arial" w:hint="default"/>
      </w:rPr>
    </w:lvl>
    <w:lvl w:ilvl="3" w:tplc="09B6DCDE" w:tentative="1">
      <w:start w:val="1"/>
      <w:numFmt w:val="bullet"/>
      <w:lvlText w:val="•"/>
      <w:lvlJc w:val="left"/>
      <w:pPr>
        <w:tabs>
          <w:tab w:val="num" w:pos="2880"/>
        </w:tabs>
        <w:ind w:left="2880" w:hanging="360"/>
      </w:pPr>
      <w:rPr>
        <w:rFonts w:ascii="Arial" w:hAnsi="Arial" w:hint="default"/>
      </w:rPr>
    </w:lvl>
    <w:lvl w:ilvl="4" w:tplc="DD7ECBD4" w:tentative="1">
      <w:start w:val="1"/>
      <w:numFmt w:val="bullet"/>
      <w:lvlText w:val="•"/>
      <w:lvlJc w:val="left"/>
      <w:pPr>
        <w:tabs>
          <w:tab w:val="num" w:pos="3600"/>
        </w:tabs>
        <w:ind w:left="3600" w:hanging="360"/>
      </w:pPr>
      <w:rPr>
        <w:rFonts w:ascii="Arial" w:hAnsi="Arial" w:hint="default"/>
      </w:rPr>
    </w:lvl>
    <w:lvl w:ilvl="5" w:tplc="14926AAC" w:tentative="1">
      <w:start w:val="1"/>
      <w:numFmt w:val="bullet"/>
      <w:lvlText w:val="•"/>
      <w:lvlJc w:val="left"/>
      <w:pPr>
        <w:tabs>
          <w:tab w:val="num" w:pos="4320"/>
        </w:tabs>
        <w:ind w:left="4320" w:hanging="360"/>
      </w:pPr>
      <w:rPr>
        <w:rFonts w:ascii="Arial" w:hAnsi="Arial" w:hint="default"/>
      </w:rPr>
    </w:lvl>
    <w:lvl w:ilvl="6" w:tplc="B37E59DE" w:tentative="1">
      <w:start w:val="1"/>
      <w:numFmt w:val="bullet"/>
      <w:lvlText w:val="•"/>
      <w:lvlJc w:val="left"/>
      <w:pPr>
        <w:tabs>
          <w:tab w:val="num" w:pos="5040"/>
        </w:tabs>
        <w:ind w:left="5040" w:hanging="360"/>
      </w:pPr>
      <w:rPr>
        <w:rFonts w:ascii="Arial" w:hAnsi="Arial" w:hint="default"/>
      </w:rPr>
    </w:lvl>
    <w:lvl w:ilvl="7" w:tplc="FD6CE570" w:tentative="1">
      <w:start w:val="1"/>
      <w:numFmt w:val="bullet"/>
      <w:lvlText w:val="•"/>
      <w:lvlJc w:val="left"/>
      <w:pPr>
        <w:tabs>
          <w:tab w:val="num" w:pos="5760"/>
        </w:tabs>
        <w:ind w:left="5760" w:hanging="360"/>
      </w:pPr>
      <w:rPr>
        <w:rFonts w:ascii="Arial" w:hAnsi="Arial" w:hint="default"/>
      </w:rPr>
    </w:lvl>
    <w:lvl w:ilvl="8" w:tplc="A650FBA6"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C9A2FA7"/>
    <w:multiLevelType w:val="hybridMultilevel"/>
    <w:tmpl w:val="8750A45C"/>
    <w:lvl w:ilvl="0" w:tplc="080A000F">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19C01501"/>
    <w:multiLevelType w:val="hybridMultilevel"/>
    <w:tmpl w:val="059EC05E"/>
    <w:lvl w:ilvl="0" w:tplc="82849176">
      <w:start w:val="1"/>
      <w:numFmt w:val="bullet"/>
      <w:lvlText w:val="•"/>
      <w:lvlJc w:val="left"/>
      <w:pPr>
        <w:tabs>
          <w:tab w:val="num" w:pos="720"/>
        </w:tabs>
        <w:ind w:left="720" w:hanging="360"/>
      </w:pPr>
      <w:rPr>
        <w:rFonts w:ascii="Arial" w:hAnsi="Arial" w:hint="default"/>
      </w:rPr>
    </w:lvl>
    <w:lvl w:ilvl="1" w:tplc="EDF8F612" w:tentative="1">
      <w:start w:val="1"/>
      <w:numFmt w:val="bullet"/>
      <w:lvlText w:val="•"/>
      <w:lvlJc w:val="left"/>
      <w:pPr>
        <w:tabs>
          <w:tab w:val="num" w:pos="1440"/>
        </w:tabs>
        <w:ind w:left="1440" w:hanging="360"/>
      </w:pPr>
      <w:rPr>
        <w:rFonts w:ascii="Arial" w:hAnsi="Arial" w:hint="default"/>
      </w:rPr>
    </w:lvl>
    <w:lvl w:ilvl="2" w:tplc="920AF7F8" w:tentative="1">
      <w:start w:val="1"/>
      <w:numFmt w:val="bullet"/>
      <w:lvlText w:val="•"/>
      <w:lvlJc w:val="left"/>
      <w:pPr>
        <w:tabs>
          <w:tab w:val="num" w:pos="2160"/>
        </w:tabs>
        <w:ind w:left="2160" w:hanging="360"/>
      </w:pPr>
      <w:rPr>
        <w:rFonts w:ascii="Arial" w:hAnsi="Arial" w:hint="default"/>
      </w:rPr>
    </w:lvl>
    <w:lvl w:ilvl="3" w:tplc="A2C4D6C6" w:tentative="1">
      <w:start w:val="1"/>
      <w:numFmt w:val="bullet"/>
      <w:lvlText w:val="•"/>
      <w:lvlJc w:val="left"/>
      <w:pPr>
        <w:tabs>
          <w:tab w:val="num" w:pos="2880"/>
        </w:tabs>
        <w:ind w:left="2880" w:hanging="360"/>
      </w:pPr>
      <w:rPr>
        <w:rFonts w:ascii="Arial" w:hAnsi="Arial" w:hint="default"/>
      </w:rPr>
    </w:lvl>
    <w:lvl w:ilvl="4" w:tplc="FD2AD880" w:tentative="1">
      <w:start w:val="1"/>
      <w:numFmt w:val="bullet"/>
      <w:lvlText w:val="•"/>
      <w:lvlJc w:val="left"/>
      <w:pPr>
        <w:tabs>
          <w:tab w:val="num" w:pos="3600"/>
        </w:tabs>
        <w:ind w:left="3600" w:hanging="360"/>
      </w:pPr>
      <w:rPr>
        <w:rFonts w:ascii="Arial" w:hAnsi="Arial" w:hint="default"/>
      </w:rPr>
    </w:lvl>
    <w:lvl w:ilvl="5" w:tplc="36666AB8" w:tentative="1">
      <w:start w:val="1"/>
      <w:numFmt w:val="bullet"/>
      <w:lvlText w:val="•"/>
      <w:lvlJc w:val="left"/>
      <w:pPr>
        <w:tabs>
          <w:tab w:val="num" w:pos="4320"/>
        </w:tabs>
        <w:ind w:left="4320" w:hanging="360"/>
      </w:pPr>
      <w:rPr>
        <w:rFonts w:ascii="Arial" w:hAnsi="Arial" w:hint="default"/>
      </w:rPr>
    </w:lvl>
    <w:lvl w:ilvl="6" w:tplc="ACFE2068" w:tentative="1">
      <w:start w:val="1"/>
      <w:numFmt w:val="bullet"/>
      <w:lvlText w:val="•"/>
      <w:lvlJc w:val="left"/>
      <w:pPr>
        <w:tabs>
          <w:tab w:val="num" w:pos="5040"/>
        </w:tabs>
        <w:ind w:left="5040" w:hanging="360"/>
      </w:pPr>
      <w:rPr>
        <w:rFonts w:ascii="Arial" w:hAnsi="Arial" w:hint="default"/>
      </w:rPr>
    </w:lvl>
    <w:lvl w:ilvl="7" w:tplc="892269C6" w:tentative="1">
      <w:start w:val="1"/>
      <w:numFmt w:val="bullet"/>
      <w:lvlText w:val="•"/>
      <w:lvlJc w:val="left"/>
      <w:pPr>
        <w:tabs>
          <w:tab w:val="num" w:pos="5760"/>
        </w:tabs>
        <w:ind w:left="5760" w:hanging="360"/>
      </w:pPr>
      <w:rPr>
        <w:rFonts w:ascii="Arial" w:hAnsi="Arial" w:hint="default"/>
      </w:rPr>
    </w:lvl>
    <w:lvl w:ilvl="8" w:tplc="2738E18E"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240F050A"/>
    <w:multiLevelType w:val="hybridMultilevel"/>
    <w:tmpl w:val="237A4D3A"/>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24C66F16"/>
    <w:multiLevelType w:val="hybridMultilevel"/>
    <w:tmpl w:val="E7401DF0"/>
    <w:lvl w:ilvl="0" w:tplc="0752182E">
      <w:start w:val="1"/>
      <w:numFmt w:val="bullet"/>
      <w:lvlText w:val="•"/>
      <w:lvlJc w:val="left"/>
      <w:pPr>
        <w:tabs>
          <w:tab w:val="num" w:pos="720"/>
        </w:tabs>
        <w:ind w:left="720" w:hanging="360"/>
      </w:pPr>
      <w:rPr>
        <w:rFonts w:ascii="Arial" w:hAnsi="Arial" w:hint="default"/>
      </w:rPr>
    </w:lvl>
    <w:lvl w:ilvl="1" w:tplc="E916B29C">
      <w:start w:val="185"/>
      <w:numFmt w:val="bullet"/>
      <w:lvlText w:val="–"/>
      <w:lvlJc w:val="left"/>
      <w:pPr>
        <w:tabs>
          <w:tab w:val="num" w:pos="1440"/>
        </w:tabs>
        <w:ind w:left="1440" w:hanging="360"/>
      </w:pPr>
      <w:rPr>
        <w:rFonts w:ascii="Arial" w:hAnsi="Arial" w:hint="default"/>
      </w:rPr>
    </w:lvl>
    <w:lvl w:ilvl="2" w:tplc="AD12F96E" w:tentative="1">
      <w:start w:val="1"/>
      <w:numFmt w:val="bullet"/>
      <w:lvlText w:val="•"/>
      <w:lvlJc w:val="left"/>
      <w:pPr>
        <w:tabs>
          <w:tab w:val="num" w:pos="2160"/>
        </w:tabs>
        <w:ind w:left="2160" w:hanging="360"/>
      </w:pPr>
      <w:rPr>
        <w:rFonts w:ascii="Arial" w:hAnsi="Arial" w:hint="default"/>
      </w:rPr>
    </w:lvl>
    <w:lvl w:ilvl="3" w:tplc="7C46E4FE" w:tentative="1">
      <w:start w:val="1"/>
      <w:numFmt w:val="bullet"/>
      <w:lvlText w:val="•"/>
      <w:lvlJc w:val="left"/>
      <w:pPr>
        <w:tabs>
          <w:tab w:val="num" w:pos="2880"/>
        </w:tabs>
        <w:ind w:left="2880" w:hanging="360"/>
      </w:pPr>
      <w:rPr>
        <w:rFonts w:ascii="Arial" w:hAnsi="Arial" w:hint="default"/>
      </w:rPr>
    </w:lvl>
    <w:lvl w:ilvl="4" w:tplc="944E1B64" w:tentative="1">
      <w:start w:val="1"/>
      <w:numFmt w:val="bullet"/>
      <w:lvlText w:val="•"/>
      <w:lvlJc w:val="left"/>
      <w:pPr>
        <w:tabs>
          <w:tab w:val="num" w:pos="3600"/>
        </w:tabs>
        <w:ind w:left="3600" w:hanging="360"/>
      </w:pPr>
      <w:rPr>
        <w:rFonts w:ascii="Arial" w:hAnsi="Arial" w:hint="default"/>
      </w:rPr>
    </w:lvl>
    <w:lvl w:ilvl="5" w:tplc="41B6774E" w:tentative="1">
      <w:start w:val="1"/>
      <w:numFmt w:val="bullet"/>
      <w:lvlText w:val="•"/>
      <w:lvlJc w:val="left"/>
      <w:pPr>
        <w:tabs>
          <w:tab w:val="num" w:pos="4320"/>
        </w:tabs>
        <w:ind w:left="4320" w:hanging="360"/>
      </w:pPr>
      <w:rPr>
        <w:rFonts w:ascii="Arial" w:hAnsi="Arial" w:hint="default"/>
      </w:rPr>
    </w:lvl>
    <w:lvl w:ilvl="6" w:tplc="78443830" w:tentative="1">
      <w:start w:val="1"/>
      <w:numFmt w:val="bullet"/>
      <w:lvlText w:val="•"/>
      <w:lvlJc w:val="left"/>
      <w:pPr>
        <w:tabs>
          <w:tab w:val="num" w:pos="5040"/>
        </w:tabs>
        <w:ind w:left="5040" w:hanging="360"/>
      </w:pPr>
      <w:rPr>
        <w:rFonts w:ascii="Arial" w:hAnsi="Arial" w:hint="default"/>
      </w:rPr>
    </w:lvl>
    <w:lvl w:ilvl="7" w:tplc="E4BEE9F0" w:tentative="1">
      <w:start w:val="1"/>
      <w:numFmt w:val="bullet"/>
      <w:lvlText w:val="•"/>
      <w:lvlJc w:val="left"/>
      <w:pPr>
        <w:tabs>
          <w:tab w:val="num" w:pos="5760"/>
        </w:tabs>
        <w:ind w:left="5760" w:hanging="360"/>
      </w:pPr>
      <w:rPr>
        <w:rFonts w:ascii="Arial" w:hAnsi="Arial" w:hint="default"/>
      </w:rPr>
    </w:lvl>
    <w:lvl w:ilvl="8" w:tplc="5768C85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97777DB"/>
    <w:multiLevelType w:val="hybridMultilevel"/>
    <w:tmpl w:val="D2D4AE08"/>
    <w:lvl w:ilvl="0" w:tplc="FFC23BC4">
      <w:start w:val="1"/>
      <w:numFmt w:val="bullet"/>
      <w:lvlText w:val="•"/>
      <w:lvlJc w:val="left"/>
      <w:pPr>
        <w:tabs>
          <w:tab w:val="num" w:pos="720"/>
        </w:tabs>
        <w:ind w:left="720" w:hanging="360"/>
      </w:pPr>
      <w:rPr>
        <w:rFonts w:ascii="Arial" w:hAnsi="Arial" w:hint="default"/>
      </w:rPr>
    </w:lvl>
    <w:lvl w:ilvl="1" w:tplc="3A9E1DCE" w:tentative="1">
      <w:start w:val="1"/>
      <w:numFmt w:val="bullet"/>
      <w:lvlText w:val="•"/>
      <w:lvlJc w:val="left"/>
      <w:pPr>
        <w:tabs>
          <w:tab w:val="num" w:pos="1440"/>
        </w:tabs>
        <w:ind w:left="1440" w:hanging="360"/>
      </w:pPr>
      <w:rPr>
        <w:rFonts w:ascii="Arial" w:hAnsi="Arial" w:hint="default"/>
      </w:rPr>
    </w:lvl>
    <w:lvl w:ilvl="2" w:tplc="DE1ED85C" w:tentative="1">
      <w:start w:val="1"/>
      <w:numFmt w:val="bullet"/>
      <w:lvlText w:val="•"/>
      <w:lvlJc w:val="left"/>
      <w:pPr>
        <w:tabs>
          <w:tab w:val="num" w:pos="2160"/>
        </w:tabs>
        <w:ind w:left="2160" w:hanging="360"/>
      </w:pPr>
      <w:rPr>
        <w:rFonts w:ascii="Arial" w:hAnsi="Arial" w:hint="default"/>
      </w:rPr>
    </w:lvl>
    <w:lvl w:ilvl="3" w:tplc="FD184A90" w:tentative="1">
      <w:start w:val="1"/>
      <w:numFmt w:val="bullet"/>
      <w:lvlText w:val="•"/>
      <w:lvlJc w:val="left"/>
      <w:pPr>
        <w:tabs>
          <w:tab w:val="num" w:pos="2880"/>
        </w:tabs>
        <w:ind w:left="2880" w:hanging="360"/>
      </w:pPr>
      <w:rPr>
        <w:rFonts w:ascii="Arial" w:hAnsi="Arial" w:hint="default"/>
      </w:rPr>
    </w:lvl>
    <w:lvl w:ilvl="4" w:tplc="D07A7C42" w:tentative="1">
      <w:start w:val="1"/>
      <w:numFmt w:val="bullet"/>
      <w:lvlText w:val="•"/>
      <w:lvlJc w:val="left"/>
      <w:pPr>
        <w:tabs>
          <w:tab w:val="num" w:pos="3600"/>
        </w:tabs>
        <w:ind w:left="3600" w:hanging="360"/>
      </w:pPr>
      <w:rPr>
        <w:rFonts w:ascii="Arial" w:hAnsi="Arial" w:hint="default"/>
      </w:rPr>
    </w:lvl>
    <w:lvl w:ilvl="5" w:tplc="9520939E" w:tentative="1">
      <w:start w:val="1"/>
      <w:numFmt w:val="bullet"/>
      <w:lvlText w:val="•"/>
      <w:lvlJc w:val="left"/>
      <w:pPr>
        <w:tabs>
          <w:tab w:val="num" w:pos="4320"/>
        </w:tabs>
        <w:ind w:left="4320" w:hanging="360"/>
      </w:pPr>
      <w:rPr>
        <w:rFonts w:ascii="Arial" w:hAnsi="Arial" w:hint="default"/>
      </w:rPr>
    </w:lvl>
    <w:lvl w:ilvl="6" w:tplc="99329C84" w:tentative="1">
      <w:start w:val="1"/>
      <w:numFmt w:val="bullet"/>
      <w:lvlText w:val="•"/>
      <w:lvlJc w:val="left"/>
      <w:pPr>
        <w:tabs>
          <w:tab w:val="num" w:pos="5040"/>
        </w:tabs>
        <w:ind w:left="5040" w:hanging="360"/>
      </w:pPr>
      <w:rPr>
        <w:rFonts w:ascii="Arial" w:hAnsi="Arial" w:hint="default"/>
      </w:rPr>
    </w:lvl>
    <w:lvl w:ilvl="7" w:tplc="E6980B6C" w:tentative="1">
      <w:start w:val="1"/>
      <w:numFmt w:val="bullet"/>
      <w:lvlText w:val="•"/>
      <w:lvlJc w:val="left"/>
      <w:pPr>
        <w:tabs>
          <w:tab w:val="num" w:pos="5760"/>
        </w:tabs>
        <w:ind w:left="5760" w:hanging="360"/>
      </w:pPr>
      <w:rPr>
        <w:rFonts w:ascii="Arial" w:hAnsi="Arial" w:hint="default"/>
      </w:rPr>
    </w:lvl>
    <w:lvl w:ilvl="8" w:tplc="9D5C802E"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38391A9D"/>
    <w:multiLevelType w:val="hybridMultilevel"/>
    <w:tmpl w:val="7A0A5BA4"/>
    <w:lvl w:ilvl="0" w:tplc="1D5E189A">
      <w:start w:val="1"/>
      <w:numFmt w:val="bullet"/>
      <w:lvlText w:val="•"/>
      <w:lvlJc w:val="left"/>
      <w:pPr>
        <w:tabs>
          <w:tab w:val="num" w:pos="720"/>
        </w:tabs>
        <w:ind w:left="720" w:hanging="360"/>
      </w:pPr>
      <w:rPr>
        <w:rFonts w:ascii="Arial" w:hAnsi="Arial" w:hint="default"/>
      </w:rPr>
    </w:lvl>
    <w:lvl w:ilvl="1" w:tplc="3D42A110">
      <w:start w:val="185"/>
      <w:numFmt w:val="bullet"/>
      <w:lvlText w:val="–"/>
      <w:lvlJc w:val="left"/>
      <w:pPr>
        <w:tabs>
          <w:tab w:val="num" w:pos="1440"/>
        </w:tabs>
        <w:ind w:left="1440" w:hanging="360"/>
      </w:pPr>
      <w:rPr>
        <w:rFonts w:ascii="Arial" w:hAnsi="Arial" w:hint="default"/>
      </w:rPr>
    </w:lvl>
    <w:lvl w:ilvl="2" w:tplc="9036D3D6" w:tentative="1">
      <w:start w:val="1"/>
      <w:numFmt w:val="bullet"/>
      <w:lvlText w:val="•"/>
      <w:lvlJc w:val="left"/>
      <w:pPr>
        <w:tabs>
          <w:tab w:val="num" w:pos="2160"/>
        </w:tabs>
        <w:ind w:left="2160" w:hanging="360"/>
      </w:pPr>
      <w:rPr>
        <w:rFonts w:ascii="Arial" w:hAnsi="Arial" w:hint="default"/>
      </w:rPr>
    </w:lvl>
    <w:lvl w:ilvl="3" w:tplc="676E77A2" w:tentative="1">
      <w:start w:val="1"/>
      <w:numFmt w:val="bullet"/>
      <w:lvlText w:val="•"/>
      <w:lvlJc w:val="left"/>
      <w:pPr>
        <w:tabs>
          <w:tab w:val="num" w:pos="2880"/>
        </w:tabs>
        <w:ind w:left="2880" w:hanging="360"/>
      </w:pPr>
      <w:rPr>
        <w:rFonts w:ascii="Arial" w:hAnsi="Arial" w:hint="default"/>
      </w:rPr>
    </w:lvl>
    <w:lvl w:ilvl="4" w:tplc="EE9EECBE" w:tentative="1">
      <w:start w:val="1"/>
      <w:numFmt w:val="bullet"/>
      <w:lvlText w:val="•"/>
      <w:lvlJc w:val="left"/>
      <w:pPr>
        <w:tabs>
          <w:tab w:val="num" w:pos="3600"/>
        </w:tabs>
        <w:ind w:left="3600" w:hanging="360"/>
      </w:pPr>
      <w:rPr>
        <w:rFonts w:ascii="Arial" w:hAnsi="Arial" w:hint="default"/>
      </w:rPr>
    </w:lvl>
    <w:lvl w:ilvl="5" w:tplc="C24A3F50" w:tentative="1">
      <w:start w:val="1"/>
      <w:numFmt w:val="bullet"/>
      <w:lvlText w:val="•"/>
      <w:lvlJc w:val="left"/>
      <w:pPr>
        <w:tabs>
          <w:tab w:val="num" w:pos="4320"/>
        </w:tabs>
        <w:ind w:left="4320" w:hanging="360"/>
      </w:pPr>
      <w:rPr>
        <w:rFonts w:ascii="Arial" w:hAnsi="Arial" w:hint="default"/>
      </w:rPr>
    </w:lvl>
    <w:lvl w:ilvl="6" w:tplc="744261D8" w:tentative="1">
      <w:start w:val="1"/>
      <w:numFmt w:val="bullet"/>
      <w:lvlText w:val="•"/>
      <w:lvlJc w:val="left"/>
      <w:pPr>
        <w:tabs>
          <w:tab w:val="num" w:pos="5040"/>
        </w:tabs>
        <w:ind w:left="5040" w:hanging="360"/>
      </w:pPr>
      <w:rPr>
        <w:rFonts w:ascii="Arial" w:hAnsi="Arial" w:hint="default"/>
      </w:rPr>
    </w:lvl>
    <w:lvl w:ilvl="7" w:tplc="34F858EE" w:tentative="1">
      <w:start w:val="1"/>
      <w:numFmt w:val="bullet"/>
      <w:lvlText w:val="•"/>
      <w:lvlJc w:val="left"/>
      <w:pPr>
        <w:tabs>
          <w:tab w:val="num" w:pos="5760"/>
        </w:tabs>
        <w:ind w:left="5760" w:hanging="360"/>
      </w:pPr>
      <w:rPr>
        <w:rFonts w:ascii="Arial" w:hAnsi="Arial" w:hint="default"/>
      </w:rPr>
    </w:lvl>
    <w:lvl w:ilvl="8" w:tplc="F9C6BC9C"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534F425E"/>
    <w:multiLevelType w:val="multilevel"/>
    <w:tmpl w:val="6F28D1E6"/>
    <w:lvl w:ilvl="0">
      <w:start w:val="1"/>
      <w:numFmt w:val="decimal"/>
      <w:lvlText w:val="%1."/>
      <w:lvlJc w:val="left"/>
      <w:pPr>
        <w:ind w:left="720" w:hanging="360"/>
      </w:pPr>
      <w:rPr>
        <w:rFonts w:hint="default"/>
        <w:b/>
      </w:rPr>
    </w:lvl>
    <w:lvl w:ilvl="1">
      <w:start w:val="1"/>
      <w:numFmt w:val="decimal"/>
      <w:isLgl/>
      <w:lvlText w:val="%1.%2"/>
      <w:lvlJc w:val="left"/>
      <w:pPr>
        <w:ind w:left="825" w:hanging="465"/>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160" w:hanging="1800"/>
      </w:pPr>
      <w:rPr>
        <w:rFonts w:hint="default"/>
        <w:b/>
      </w:rPr>
    </w:lvl>
  </w:abstractNum>
  <w:abstractNum w:abstractNumId="8" w15:restartNumberingAfterBreak="0">
    <w:nsid w:val="53CD22DA"/>
    <w:multiLevelType w:val="multilevel"/>
    <w:tmpl w:val="6F28D1E6"/>
    <w:lvl w:ilvl="0">
      <w:start w:val="1"/>
      <w:numFmt w:val="decimal"/>
      <w:lvlText w:val="%1."/>
      <w:lvlJc w:val="left"/>
      <w:pPr>
        <w:ind w:left="720" w:hanging="360"/>
      </w:pPr>
      <w:rPr>
        <w:rFonts w:hint="default"/>
        <w:b/>
      </w:rPr>
    </w:lvl>
    <w:lvl w:ilvl="1">
      <w:start w:val="1"/>
      <w:numFmt w:val="decimal"/>
      <w:isLgl/>
      <w:lvlText w:val="%1.%2"/>
      <w:lvlJc w:val="left"/>
      <w:pPr>
        <w:ind w:left="825" w:hanging="465"/>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160" w:hanging="1800"/>
      </w:pPr>
      <w:rPr>
        <w:rFonts w:hint="default"/>
        <w:b/>
      </w:rPr>
    </w:lvl>
  </w:abstractNum>
  <w:abstractNum w:abstractNumId="9" w15:restartNumberingAfterBreak="0">
    <w:nsid w:val="593F0E84"/>
    <w:multiLevelType w:val="hybridMultilevel"/>
    <w:tmpl w:val="38DA8782"/>
    <w:lvl w:ilvl="0" w:tplc="080A0015">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617764E8"/>
    <w:multiLevelType w:val="multilevel"/>
    <w:tmpl w:val="6F28D1E6"/>
    <w:lvl w:ilvl="0">
      <w:start w:val="1"/>
      <w:numFmt w:val="decimal"/>
      <w:lvlText w:val="%1."/>
      <w:lvlJc w:val="left"/>
      <w:pPr>
        <w:ind w:left="720" w:hanging="360"/>
      </w:pPr>
      <w:rPr>
        <w:rFonts w:hint="default"/>
        <w:b/>
      </w:rPr>
    </w:lvl>
    <w:lvl w:ilvl="1">
      <w:start w:val="1"/>
      <w:numFmt w:val="decimal"/>
      <w:isLgl/>
      <w:lvlText w:val="%1.%2"/>
      <w:lvlJc w:val="left"/>
      <w:pPr>
        <w:ind w:left="825" w:hanging="465"/>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160" w:hanging="1800"/>
      </w:pPr>
      <w:rPr>
        <w:rFonts w:hint="default"/>
        <w:b/>
      </w:rPr>
    </w:lvl>
  </w:abstractNum>
  <w:abstractNum w:abstractNumId="11" w15:restartNumberingAfterBreak="0">
    <w:nsid w:val="660A6617"/>
    <w:multiLevelType w:val="multilevel"/>
    <w:tmpl w:val="6F28D1E6"/>
    <w:lvl w:ilvl="0">
      <w:start w:val="1"/>
      <w:numFmt w:val="decimal"/>
      <w:lvlText w:val="%1."/>
      <w:lvlJc w:val="left"/>
      <w:pPr>
        <w:ind w:left="720" w:hanging="360"/>
      </w:pPr>
      <w:rPr>
        <w:rFonts w:hint="default"/>
        <w:b/>
      </w:rPr>
    </w:lvl>
    <w:lvl w:ilvl="1">
      <w:start w:val="1"/>
      <w:numFmt w:val="decimal"/>
      <w:isLgl/>
      <w:lvlText w:val="%1.%2"/>
      <w:lvlJc w:val="left"/>
      <w:pPr>
        <w:ind w:left="825" w:hanging="465"/>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160" w:hanging="1800"/>
      </w:pPr>
      <w:rPr>
        <w:rFonts w:hint="default"/>
        <w:b/>
      </w:rPr>
    </w:lvl>
  </w:abstractNum>
  <w:abstractNum w:abstractNumId="12" w15:restartNumberingAfterBreak="0">
    <w:nsid w:val="715A6B3E"/>
    <w:multiLevelType w:val="hybridMultilevel"/>
    <w:tmpl w:val="DAFA3DA8"/>
    <w:lvl w:ilvl="0" w:tplc="AB5C6A94">
      <w:start w:val="1"/>
      <w:numFmt w:val="bullet"/>
      <w:lvlText w:val="•"/>
      <w:lvlJc w:val="left"/>
      <w:pPr>
        <w:tabs>
          <w:tab w:val="num" w:pos="720"/>
        </w:tabs>
        <w:ind w:left="720" w:hanging="360"/>
      </w:pPr>
      <w:rPr>
        <w:rFonts w:ascii="Arial" w:hAnsi="Arial" w:hint="default"/>
      </w:rPr>
    </w:lvl>
    <w:lvl w:ilvl="1" w:tplc="3A26358C" w:tentative="1">
      <w:start w:val="1"/>
      <w:numFmt w:val="bullet"/>
      <w:lvlText w:val="•"/>
      <w:lvlJc w:val="left"/>
      <w:pPr>
        <w:tabs>
          <w:tab w:val="num" w:pos="1440"/>
        </w:tabs>
        <w:ind w:left="1440" w:hanging="360"/>
      </w:pPr>
      <w:rPr>
        <w:rFonts w:ascii="Arial" w:hAnsi="Arial" w:hint="default"/>
      </w:rPr>
    </w:lvl>
    <w:lvl w:ilvl="2" w:tplc="BD6C5E46" w:tentative="1">
      <w:start w:val="1"/>
      <w:numFmt w:val="bullet"/>
      <w:lvlText w:val="•"/>
      <w:lvlJc w:val="left"/>
      <w:pPr>
        <w:tabs>
          <w:tab w:val="num" w:pos="2160"/>
        </w:tabs>
        <w:ind w:left="2160" w:hanging="360"/>
      </w:pPr>
      <w:rPr>
        <w:rFonts w:ascii="Arial" w:hAnsi="Arial" w:hint="default"/>
      </w:rPr>
    </w:lvl>
    <w:lvl w:ilvl="3" w:tplc="208E57B0" w:tentative="1">
      <w:start w:val="1"/>
      <w:numFmt w:val="bullet"/>
      <w:lvlText w:val="•"/>
      <w:lvlJc w:val="left"/>
      <w:pPr>
        <w:tabs>
          <w:tab w:val="num" w:pos="2880"/>
        </w:tabs>
        <w:ind w:left="2880" w:hanging="360"/>
      </w:pPr>
      <w:rPr>
        <w:rFonts w:ascii="Arial" w:hAnsi="Arial" w:hint="default"/>
      </w:rPr>
    </w:lvl>
    <w:lvl w:ilvl="4" w:tplc="5A0E3CB6" w:tentative="1">
      <w:start w:val="1"/>
      <w:numFmt w:val="bullet"/>
      <w:lvlText w:val="•"/>
      <w:lvlJc w:val="left"/>
      <w:pPr>
        <w:tabs>
          <w:tab w:val="num" w:pos="3600"/>
        </w:tabs>
        <w:ind w:left="3600" w:hanging="360"/>
      </w:pPr>
      <w:rPr>
        <w:rFonts w:ascii="Arial" w:hAnsi="Arial" w:hint="default"/>
      </w:rPr>
    </w:lvl>
    <w:lvl w:ilvl="5" w:tplc="8576A92E" w:tentative="1">
      <w:start w:val="1"/>
      <w:numFmt w:val="bullet"/>
      <w:lvlText w:val="•"/>
      <w:lvlJc w:val="left"/>
      <w:pPr>
        <w:tabs>
          <w:tab w:val="num" w:pos="4320"/>
        </w:tabs>
        <w:ind w:left="4320" w:hanging="360"/>
      </w:pPr>
      <w:rPr>
        <w:rFonts w:ascii="Arial" w:hAnsi="Arial" w:hint="default"/>
      </w:rPr>
    </w:lvl>
    <w:lvl w:ilvl="6" w:tplc="B5089FF8" w:tentative="1">
      <w:start w:val="1"/>
      <w:numFmt w:val="bullet"/>
      <w:lvlText w:val="•"/>
      <w:lvlJc w:val="left"/>
      <w:pPr>
        <w:tabs>
          <w:tab w:val="num" w:pos="5040"/>
        </w:tabs>
        <w:ind w:left="5040" w:hanging="360"/>
      </w:pPr>
      <w:rPr>
        <w:rFonts w:ascii="Arial" w:hAnsi="Arial" w:hint="default"/>
      </w:rPr>
    </w:lvl>
    <w:lvl w:ilvl="7" w:tplc="6E4E3BF0" w:tentative="1">
      <w:start w:val="1"/>
      <w:numFmt w:val="bullet"/>
      <w:lvlText w:val="•"/>
      <w:lvlJc w:val="left"/>
      <w:pPr>
        <w:tabs>
          <w:tab w:val="num" w:pos="5760"/>
        </w:tabs>
        <w:ind w:left="5760" w:hanging="360"/>
      </w:pPr>
      <w:rPr>
        <w:rFonts w:ascii="Arial" w:hAnsi="Arial" w:hint="default"/>
      </w:rPr>
    </w:lvl>
    <w:lvl w:ilvl="8" w:tplc="E8A8076E"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74234277"/>
    <w:multiLevelType w:val="hybridMultilevel"/>
    <w:tmpl w:val="53985A6C"/>
    <w:lvl w:ilvl="0" w:tplc="F920036A">
      <w:start w:val="2"/>
      <w:numFmt w:val="bullet"/>
      <w:lvlText w:val="-"/>
      <w:lvlJc w:val="left"/>
      <w:pPr>
        <w:ind w:left="720" w:hanging="360"/>
      </w:pPr>
      <w:rPr>
        <w:rFonts w:ascii="Calibri" w:eastAsiaTheme="minorHAnsi" w:hAnsi="Calibri" w:cstheme="minorBid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15:restartNumberingAfterBreak="0">
    <w:nsid w:val="75686DE8"/>
    <w:multiLevelType w:val="hybridMultilevel"/>
    <w:tmpl w:val="7DB40A50"/>
    <w:lvl w:ilvl="0" w:tplc="07BC363C">
      <w:start w:val="1"/>
      <w:numFmt w:val="bullet"/>
      <w:lvlText w:val="•"/>
      <w:lvlJc w:val="left"/>
      <w:pPr>
        <w:tabs>
          <w:tab w:val="num" w:pos="720"/>
        </w:tabs>
        <w:ind w:left="720" w:hanging="360"/>
      </w:pPr>
      <w:rPr>
        <w:rFonts w:ascii="Arial" w:hAnsi="Arial" w:hint="default"/>
      </w:rPr>
    </w:lvl>
    <w:lvl w:ilvl="1" w:tplc="0A081630" w:tentative="1">
      <w:start w:val="1"/>
      <w:numFmt w:val="bullet"/>
      <w:lvlText w:val="•"/>
      <w:lvlJc w:val="left"/>
      <w:pPr>
        <w:tabs>
          <w:tab w:val="num" w:pos="1440"/>
        </w:tabs>
        <w:ind w:left="1440" w:hanging="360"/>
      </w:pPr>
      <w:rPr>
        <w:rFonts w:ascii="Arial" w:hAnsi="Arial" w:hint="default"/>
      </w:rPr>
    </w:lvl>
    <w:lvl w:ilvl="2" w:tplc="AF2EFEE4" w:tentative="1">
      <w:start w:val="1"/>
      <w:numFmt w:val="bullet"/>
      <w:lvlText w:val="•"/>
      <w:lvlJc w:val="left"/>
      <w:pPr>
        <w:tabs>
          <w:tab w:val="num" w:pos="2160"/>
        </w:tabs>
        <w:ind w:left="2160" w:hanging="360"/>
      </w:pPr>
      <w:rPr>
        <w:rFonts w:ascii="Arial" w:hAnsi="Arial" w:hint="default"/>
      </w:rPr>
    </w:lvl>
    <w:lvl w:ilvl="3" w:tplc="019C3C28" w:tentative="1">
      <w:start w:val="1"/>
      <w:numFmt w:val="bullet"/>
      <w:lvlText w:val="•"/>
      <w:lvlJc w:val="left"/>
      <w:pPr>
        <w:tabs>
          <w:tab w:val="num" w:pos="2880"/>
        </w:tabs>
        <w:ind w:left="2880" w:hanging="360"/>
      </w:pPr>
      <w:rPr>
        <w:rFonts w:ascii="Arial" w:hAnsi="Arial" w:hint="default"/>
      </w:rPr>
    </w:lvl>
    <w:lvl w:ilvl="4" w:tplc="38C8AD5A" w:tentative="1">
      <w:start w:val="1"/>
      <w:numFmt w:val="bullet"/>
      <w:lvlText w:val="•"/>
      <w:lvlJc w:val="left"/>
      <w:pPr>
        <w:tabs>
          <w:tab w:val="num" w:pos="3600"/>
        </w:tabs>
        <w:ind w:left="3600" w:hanging="360"/>
      </w:pPr>
      <w:rPr>
        <w:rFonts w:ascii="Arial" w:hAnsi="Arial" w:hint="default"/>
      </w:rPr>
    </w:lvl>
    <w:lvl w:ilvl="5" w:tplc="E6CA8CC8" w:tentative="1">
      <w:start w:val="1"/>
      <w:numFmt w:val="bullet"/>
      <w:lvlText w:val="•"/>
      <w:lvlJc w:val="left"/>
      <w:pPr>
        <w:tabs>
          <w:tab w:val="num" w:pos="4320"/>
        </w:tabs>
        <w:ind w:left="4320" w:hanging="360"/>
      </w:pPr>
      <w:rPr>
        <w:rFonts w:ascii="Arial" w:hAnsi="Arial" w:hint="default"/>
      </w:rPr>
    </w:lvl>
    <w:lvl w:ilvl="6" w:tplc="5208974A" w:tentative="1">
      <w:start w:val="1"/>
      <w:numFmt w:val="bullet"/>
      <w:lvlText w:val="•"/>
      <w:lvlJc w:val="left"/>
      <w:pPr>
        <w:tabs>
          <w:tab w:val="num" w:pos="5040"/>
        </w:tabs>
        <w:ind w:left="5040" w:hanging="360"/>
      </w:pPr>
      <w:rPr>
        <w:rFonts w:ascii="Arial" w:hAnsi="Arial" w:hint="default"/>
      </w:rPr>
    </w:lvl>
    <w:lvl w:ilvl="7" w:tplc="5624185E" w:tentative="1">
      <w:start w:val="1"/>
      <w:numFmt w:val="bullet"/>
      <w:lvlText w:val="•"/>
      <w:lvlJc w:val="left"/>
      <w:pPr>
        <w:tabs>
          <w:tab w:val="num" w:pos="5760"/>
        </w:tabs>
        <w:ind w:left="5760" w:hanging="360"/>
      </w:pPr>
      <w:rPr>
        <w:rFonts w:ascii="Arial" w:hAnsi="Arial" w:hint="default"/>
      </w:rPr>
    </w:lvl>
    <w:lvl w:ilvl="8" w:tplc="1848C69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77235147"/>
    <w:multiLevelType w:val="multilevel"/>
    <w:tmpl w:val="6F28D1E6"/>
    <w:lvl w:ilvl="0">
      <w:start w:val="1"/>
      <w:numFmt w:val="decimal"/>
      <w:lvlText w:val="%1."/>
      <w:lvlJc w:val="left"/>
      <w:pPr>
        <w:ind w:left="720" w:hanging="360"/>
      </w:pPr>
      <w:rPr>
        <w:rFonts w:hint="default"/>
        <w:b/>
      </w:rPr>
    </w:lvl>
    <w:lvl w:ilvl="1">
      <w:start w:val="1"/>
      <w:numFmt w:val="decimal"/>
      <w:isLgl/>
      <w:lvlText w:val="%1.%2"/>
      <w:lvlJc w:val="left"/>
      <w:pPr>
        <w:ind w:left="825" w:hanging="465"/>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160" w:hanging="1800"/>
      </w:pPr>
      <w:rPr>
        <w:rFonts w:hint="default"/>
        <w:b/>
      </w:rPr>
    </w:lvl>
  </w:abstractNum>
  <w:abstractNum w:abstractNumId="16" w15:restartNumberingAfterBreak="0">
    <w:nsid w:val="77F4153A"/>
    <w:multiLevelType w:val="multilevel"/>
    <w:tmpl w:val="6F28D1E6"/>
    <w:lvl w:ilvl="0">
      <w:start w:val="1"/>
      <w:numFmt w:val="decimal"/>
      <w:lvlText w:val="%1."/>
      <w:lvlJc w:val="left"/>
      <w:pPr>
        <w:ind w:left="720" w:hanging="360"/>
      </w:pPr>
      <w:rPr>
        <w:rFonts w:hint="default"/>
        <w:b/>
      </w:rPr>
    </w:lvl>
    <w:lvl w:ilvl="1">
      <w:start w:val="1"/>
      <w:numFmt w:val="decimal"/>
      <w:isLgl/>
      <w:lvlText w:val="%1.%2"/>
      <w:lvlJc w:val="left"/>
      <w:pPr>
        <w:ind w:left="825" w:hanging="465"/>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160" w:hanging="1800"/>
      </w:pPr>
      <w:rPr>
        <w:rFonts w:hint="default"/>
        <w:b/>
      </w:rPr>
    </w:lvl>
  </w:abstractNum>
  <w:abstractNum w:abstractNumId="17" w15:restartNumberingAfterBreak="0">
    <w:nsid w:val="7B8E52D8"/>
    <w:multiLevelType w:val="hybridMultilevel"/>
    <w:tmpl w:val="C13228B4"/>
    <w:lvl w:ilvl="0" w:tplc="D152D1F0">
      <w:start w:val="1"/>
      <w:numFmt w:val="bullet"/>
      <w:lvlText w:val="•"/>
      <w:lvlJc w:val="left"/>
      <w:pPr>
        <w:tabs>
          <w:tab w:val="num" w:pos="720"/>
        </w:tabs>
        <w:ind w:left="720" w:hanging="360"/>
      </w:pPr>
      <w:rPr>
        <w:rFonts w:ascii="Arial" w:hAnsi="Arial" w:hint="default"/>
      </w:rPr>
    </w:lvl>
    <w:lvl w:ilvl="1" w:tplc="631A784E" w:tentative="1">
      <w:start w:val="1"/>
      <w:numFmt w:val="bullet"/>
      <w:lvlText w:val="•"/>
      <w:lvlJc w:val="left"/>
      <w:pPr>
        <w:tabs>
          <w:tab w:val="num" w:pos="1440"/>
        </w:tabs>
        <w:ind w:left="1440" w:hanging="360"/>
      </w:pPr>
      <w:rPr>
        <w:rFonts w:ascii="Arial" w:hAnsi="Arial" w:hint="default"/>
      </w:rPr>
    </w:lvl>
    <w:lvl w:ilvl="2" w:tplc="A86EF014" w:tentative="1">
      <w:start w:val="1"/>
      <w:numFmt w:val="bullet"/>
      <w:lvlText w:val="•"/>
      <w:lvlJc w:val="left"/>
      <w:pPr>
        <w:tabs>
          <w:tab w:val="num" w:pos="2160"/>
        </w:tabs>
        <w:ind w:left="2160" w:hanging="360"/>
      </w:pPr>
      <w:rPr>
        <w:rFonts w:ascii="Arial" w:hAnsi="Arial" w:hint="default"/>
      </w:rPr>
    </w:lvl>
    <w:lvl w:ilvl="3" w:tplc="D284BB30" w:tentative="1">
      <w:start w:val="1"/>
      <w:numFmt w:val="bullet"/>
      <w:lvlText w:val="•"/>
      <w:lvlJc w:val="left"/>
      <w:pPr>
        <w:tabs>
          <w:tab w:val="num" w:pos="2880"/>
        </w:tabs>
        <w:ind w:left="2880" w:hanging="360"/>
      </w:pPr>
      <w:rPr>
        <w:rFonts w:ascii="Arial" w:hAnsi="Arial" w:hint="default"/>
      </w:rPr>
    </w:lvl>
    <w:lvl w:ilvl="4" w:tplc="AE30F59C" w:tentative="1">
      <w:start w:val="1"/>
      <w:numFmt w:val="bullet"/>
      <w:lvlText w:val="•"/>
      <w:lvlJc w:val="left"/>
      <w:pPr>
        <w:tabs>
          <w:tab w:val="num" w:pos="3600"/>
        </w:tabs>
        <w:ind w:left="3600" w:hanging="360"/>
      </w:pPr>
      <w:rPr>
        <w:rFonts w:ascii="Arial" w:hAnsi="Arial" w:hint="default"/>
      </w:rPr>
    </w:lvl>
    <w:lvl w:ilvl="5" w:tplc="2306002C" w:tentative="1">
      <w:start w:val="1"/>
      <w:numFmt w:val="bullet"/>
      <w:lvlText w:val="•"/>
      <w:lvlJc w:val="left"/>
      <w:pPr>
        <w:tabs>
          <w:tab w:val="num" w:pos="4320"/>
        </w:tabs>
        <w:ind w:left="4320" w:hanging="360"/>
      </w:pPr>
      <w:rPr>
        <w:rFonts w:ascii="Arial" w:hAnsi="Arial" w:hint="default"/>
      </w:rPr>
    </w:lvl>
    <w:lvl w:ilvl="6" w:tplc="E7F8BB4E" w:tentative="1">
      <w:start w:val="1"/>
      <w:numFmt w:val="bullet"/>
      <w:lvlText w:val="•"/>
      <w:lvlJc w:val="left"/>
      <w:pPr>
        <w:tabs>
          <w:tab w:val="num" w:pos="5040"/>
        </w:tabs>
        <w:ind w:left="5040" w:hanging="360"/>
      </w:pPr>
      <w:rPr>
        <w:rFonts w:ascii="Arial" w:hAnsi="Arial" w:hint="default"/>
      </w:rPr>
    </w:lvl>
    <w:lvl w:ilvl="7" w:tplc="48009BF8" w:tentative="1">
      <w:start w:val="1"/>
      <w:numFmt w:val="bullet"/>
      <w:lvlText w:val="•"/>
      <w:lvlJc w:val="left"/>
      <w:pPr>
        <w:tabs>
          <w:tab w:val="num" w:pos="5760"/>
        </w:tabs>
        <w:ind w:left="5760" w:hanging="360"/>
      </w:pPr>
      <w:rPr>
        <w:rFonts w:ascii="Arial" w:hAnsi="Arial" w:hint="default"/>
      </w:rPr>
    </w:lvl>
    <w:lvl w:ilvl="8" w:tplc="E6DE6EAA" w:tentative="1">
      <w:start w:val="1"/>
      <w:numFmt w:val="bullet"/>
      <w:lvlText w:val="•"/>
      <w:lvlJc w:val="left"/>
      <w:pPr>
        <w:tabs>
          <w:tab w:val="num" w:pos="6480"/>
        </w:tabs>
        <w:ind w:left="6480" w:hanging="360"/>
      </w:pPr>
      <w:rPr>
        <w:rFonts w:ascii="Arial" w:hAnsi="Arial" w:hint="default"/>
      </w:rPr>
    </w:lvl>
  </w:abstractNum>
  <w:num w:numId="1" w16cid:durableId="471292610">
    <w:abstractNumId w:val="11"/>
  </w:num>
  <w:num w:numId="2" w16cid:durableId="1918173641">
    <w:abstractNumId w:val="8"/>
  </w:num>
  <w:num w:numId="3" w16cid:durableId="56636832">
    <w:abstractNumId w:val="7"/>
  </w:num>
  <w:num w:numId="4" w16cid:durableId="51537717">
    <w:abstractNumId w:val="15"/>
  </w:num>
  <w:num w:numId="5" w16cid:durableId="170490186">
    <w:abstractNumId w:val="16"/>
  </w:num>
  <w:num w:numId="6" w16cid:durableId="454298176">
    <w:abstractNumId w:val="10"/>
  </w:num>
  <w:num w:numId="7" w16cid:durableId="1412509940">
    <w:abstractNumId w:val="1"/>
  </w:num>
  <w:num w:numId="8" w16cid:durableId="1269508808">
    <w:abstractNumId w:val="5"/>
  </w:num>
  <w:num w:numId="9" w16cid:durableId="900873339">
    <w:abstractNumId w:val="6"/>
  </w:num>
  <w:num w:numId="10" w16cid:durableId="1429085485">
    <w:abstractNumId w:val="2"/>
  </w:num>
  <w:num w:numId="11" w16cid:durableId="1194801997">
    <w:abstractNumId w:val="4"/>
  </w:num>
  <w:num w:numId="12" w16cid:durableId="1497067368">
    <w:abstractNumId w:val="17"/>
  </w:num>
  <w:num w:numId="13" w16cid:durableId="1111708821">
    <w:abstractNumId w:val="12"/>
  </w:num>
  <w:num w:numId="14" w16cid:durableId="250819846">
    <w:abstractNumId w:val="14"/>
  </w:num>
  <w:num w:numId="15" w16cid:durableId="1164859593">
    <w:abstractNumId w:val="0"/>
  </w:num>
  <w:num w:numId="16" w16cid:durableId="948464201">
    <w:abstractNumId w:val="13"/>
  </w:num>
  <w:num w:numId="17" w16cid:durableId="1649820509">
    <w:abstractNumId w:val="9"/>
  </w:num>
  <w:num w:numId="18" w16cid:durableId="77178183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27B71"/>
    <w:rsid w:val="00003756"/>
    <w:rsid w:val="00027684"/>
    <w:rsid w:val="0003393A"/>
    <w:rsid w:val="00042F29"/>
    <w:rsid w:val="00075232"/>
    <w:rsid w:val="00075EAF"/>
    <w:rsid w:val="00091F54"/>
    <w:rsid w:val="000B212B"/>
    <w:rsid w:val="000F5969"/>
    <w:rsid w:val="00114AE1"/>
    <w:rsid w:val="00127B71"/>
    <w:rsid w:val="0013041C"/>
    <w:rsid w:val="0015471E"/>
    <w:rsid w:val="001A5321"/>
    <w:rsid w:val="001A58EC"/>
    <w:rsid w:val="001B525A"/>
    <w:rsid w:val="001C4B5E"/>
    <w:rsid w:val="001E27D8"/>
    <w:rsid w:val="00274AC0"/>
    <w:rsid w:val="00285276"/>
    <w:rsid w:val="00291799"/>
    <w:rsid w:val="00294F50"/>
    <w:rsid w:val="00297452"/>
    <w:rsid w:val="002D2389"/>
    <w:rsid w:val="002E76DD"/>
    <w:rsid w:val="00341A41"/>
    <w:rsid w:val="003442F3"/>
    <w:rsid w:val="0036081B"/>
    <w:rsid w:val="00392B3E"/>
    <w:rsid w:val="003953A3"/>
    <w:rsid w:val="003C08EA"/>
    <w:rsid w:val="003C5783"/>
    <w:rsid w:val="004300C7"/>
    <w:rsid w:val="0043292E"/>
    <w:rsid w:val="004765E1"/>
    <w:rsid w:val="004835E1"/>
    <w:rsid w:val="0048766E"/>
    <w:rsid w:val="004C035D"/>
    <w:rsid w:val="004D72DE"/>
    <w:rsid w:val="004F75C5"/>
    <w:rsid w:val="00531AB1"/>
    <w:rsid w:val="005734A4"/>
    <w:rsid w:val="005964C7"/>
    <w:rsid w:val="00596AE8"/>
    <w:rsid w:val="005A5087"/>
    <w:rsid w:val="005B095F"/>
    <w:rsid w:val="005C0B75"/>
    <w:rsid w:val="006601E3"/>
    <w:rsid w:val="0067505D"/>
    <w:rsid w:val="00693BE6"/>
    <w:rsid w:val="007073A9"/>
    <w:rsid w:val="007144A5"/>
    <w:rsid w:val="007172F2"/>
    <w:rsid w:val="0076790D"/>
    <w:rsid w:val="007757F7"/>
    <w:rsid w:val="00791CAF"/>
    <w:rsid w:val="007D10DA"/>
    <w:rsid w:val="007E1DBA"/>
    <w:rsid w:val="007F2FA2"/>
    <w:rsid w:val="008234F4"/>
    <w:rsid w:val="008307FC"/>
    <w:rsid w:val="00891854"/>
    <w:rsid w:val="008976E7"/>
    <w:rsid w:val="008978A6"/>
    <w:rsid w:val="008E48AA"/>
    <w:rsid w:val="00906979"/>
    <w:rsid w:val="009239D7"/>
    <w:rsid w:val="00940062"/>
    <w:rsid w:val="009523E5"/>
    <w:rsid w:val="009A4DC8"/>
    <w:rsid w:val="009E17BB"/>
    <w:rsid w:val="00A6742B"/>
    <w:rsid w:val="00A707EC"/>
    <w:rsid w:val="00A73956"/>
    <w:rsid w:val="00A7753D"/>
    <w:rsid w:val="00A87F4F"/>
    <w:rsid w:val="00AC3E9E"/>
    <w:rsid w:val="00AD2D33"/>
    <w:rsid w:val="00AE2D96"/>
    <w:rsid w:val="00AE7F5E"/>
    <w:rsid w:val="00AF49C9"/>
    <w:rsid w:val="00B134DB"/>
    <w:rsid w:val="00B3308D"/>
    <w:rsid w:val="00B40354"/>
    <w:rsid w:val="00B461F2"/>
    <w:rsid w:val="00B84F41"/>
    <w:rsid w:val="00BC5E61"/>
    <w:rsid w:val="00BE5FFD"/>
    <w:rsid w:val="00BF54D7"/>
    <w:rsid w:val="00BF7FBA"/>
    <w:rsid w:val="00C12CA9"/>
    <w:rsid w:val="00C349EA"/>
    <w:rsid w:val="00C534E4"/>
    <w:rsid w:val="00C72CA3"/>
    <w:rsid w:val="00C9469F"/>
    <w:rsid w:val="00CC205C"/>
    <w:rsid w:val="00CC4DC6"/>
    <w:rsid w:val="00CC545A"/>
    <w:rsid w:val="00CE14F7"/>
    <w:rsid w:val="00D17ACD"/>
    <w:rsid w:val="00D56079"/>
    <w:rsid w:val="00D930F6"/>
    <w:rsid w:val="00DB4787"/>
    <w:rsid w:val="00DB66A3"/>
    <w:rsid w:val="00DD451B"/>
    <w:rsid w:val="00DF5EC1"/>
    <w:rsid w:val="00E10C52"/>
    <w:rsid w:val="00E13F48"/>
    <w:rsid w:val="00EC1BB1"/>
    <w:rsid w:val="00EE46C8"/>
    <w:rsid w:val="00F416D8"/>
    <w:rsid w:val="00F83434"/>
    <w:rsid w:val="00FA1615"/>
    <w:rsid w:val="00FA6E98"/>
    <w:rsid w:val="00FA7F9A"/>
    <w:rsid w:val="00FC79B4"/>
    <w:rsid w:val="00FE0CCC"/>
    <w:rsid w:val="00FE3CEA"/>
    <w:rsid w:val="00FF4161"/>
    <w:rsid w:val="00FF534E"/>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A7745E"/>
  <w15:chartTrackingRefBased/>
  <w15:docId w15:val="{E866A8CD-9108-4F66-9349-7FE1E0A8EE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2">
    <w:name w:val="heading 2"/>
    <w:basedOn w:val="Normal"/>
    <w:next w:val="Normal"/>
    <w:link w:val="Ttulo2Car"/>
    <w:uiPriority w:val="9"/>
    <w:unhideWhenUsed/>
    <w:qFormat/>
    <w:rsid w:val="008307FC"/>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5">
    <w:name w:val="heading 5"/>
    <w:basedOn w:val="Normal"/>
    <w:next w:val="Normal"/>
    <w:link w:val="Ttulo5Car"/>
    <w:qFormat/>
    <w:rsid w:val="009E17BB"/>
    <w:pPr>
      <w:keepNext/>
      <w:spacing w:after="0" w:line="240" w:lineRule="auto"/>
      <w:outlineLvl w:val="4"/>
    </w:pPr>
    <w:rPr>
      <w:rFonts w:ascii="Arial" w:eastAsia="Times New Roman" w:hAnsi="Arial" w:cs="Times New Roman"/>
      <w:b/>
      <w:sz w:val="16"/>
      <w:szCs w:val="20"/>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127B71"/>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127B71"/>
  </w:style>
  <w:style w:type="paragraph" w:styleId="Piedepgina">
    <w:name w:val="footer"/>
    <w:basedOn w:val="Normal"/>
    <w:link w:val="PiedepginaCar"/>
    <w:uiPriority w:val="99"/>
    <w:unhideWhenUsed/>
    <w:rsid w:val="00127B71"/>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127B71"/>
  </w:style>
  <w:style w:type="paragraph" w:customStyle="1" w:styleId="Default">
    <w:name w:val="Default"/>
    <w:rsid w:val="00127B71"/>
    <w:pPr>
      <w:autoSpaceDE w:val="0"/>
      <w:autoSpaceDN w:val="0"/>
      <w:adjustRightInd w:val="0"/>
      <w:spacing w:after="0" w:line="240" w:lineRule="auto"/>
    </w:pPr>
    <w:rPr>
      <w:rFonts w:ascii="ComicSansMS" w:eastAsia="Times New Roman" w:hAnsi="ComicSansMS" w:cs="ComicSansMS"/>
      <w:sz w:val="20"/>
      <w:szCs w:val="20"/>
      <w:lang w:val="en-US"/>
    </w:rPr>
  </w:style>
  <w:style w:type="paragraph" w:styleId="Prrafodelista">
    <w:name w:val="List Paragraph"/>
    <w:basedOn w:val="Normal"/>
    <w:uiPriority w:val="34"/>
    <w:qFormat/>
    <w:rsid w:val="009E17BB"/>
    <w:pPr>
      <w:spacing w:after="0" w:line="240" w:lineRule="auto"/>
      <w:ind w:left="720"/>
      <w:contextualSpacing/>
    </w:pPr>
    <w:rPr>
      <w:rFonts w:ascii="Arial" w:eastAsia="Times New Roman" w:hAnsi="Arial" w:cs="Arial"/>
      <w:color w:val="000000"/>
      <w:sz w:val="24"/>
      <w:szCs w:val="24"/>
      <w:lang w:eastAsia="es-MX"/>
    </w:rPr>
  </w:style>
  <w:style w:type="table" w:styleId="Tablaconcuadrcula">
    <w:name w:val="Table Grid"/>
    <w:basedOn w:val="Tablanormal"/>
    <w:uiPriority w:val="59"/>
    <w:rsid w:val="009E17BB"/>
    <w:pPr>
      <w:spacing w:after="0" w:line="240" w:lineRule="auto"/>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5Car">
    <w:name w:val="Título 5 Car"/>
    <w:basedOn w:val="Fuentedeprrafopredeter"/>
    <w:link w:val="Ttulo5"/>
    <w:rsid w:val="009E17BB"/>
    <w:rPr>
      <w:rFonts w:ascii="Arial" w:eastAsia="Times New Roman" w:hAnsi="Arial" w:cs="Times New Roman"/>
      <w:b/>
      <w:sz w:val="16"/>
      <w:szCs w:val="20"/>
      <w:lang w:val="es-ES" w:eastAsia="es-ES"/>
    </w:rPr>
  </w:style>
  <w:style w:type="paragraph" w:customStyle="1" w:styleId="Standard">
    <w:name w:val="Standard"/>
    <w:rsid w:val="00274AC0"/>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paragraph" w:styleId="HTMLconformatoprevio">
    <w:name w:val="HTML Preformatted"/>
    <w:basedOn w:val="Normal"/>
    <w:link w:val="HTMLconformatoprevioCar"/>
    <w:uiPriority w:val="99"/>
    <w:unhideWhenUsed/>
    <w:rsid w:val="007073A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s-MX"/>
    </w:rPr>
  </w:style>
  <w:style w:type="character" w:customStyle="1" w:styleId="HTMLconformatoprevioCar">
    <w:name w:val="HTML con formato previo Car"/>
    <w:basedOn w:val="Fuentedeprrafopredeter"/>
    <w:link w:val="HTMLconformatoprevio"/>
    <w:uiPriority w:val="99"/>
    <w:rsid w:val="007073A9"/>
    <w:rPr>
      <w:rFonts w:ascii="Courier New" w:eastAsia="Times New Roman" w:hAnsi="Courier New" w:cs="Courier New"/>
      <w:sz w:val="20"/>
      <w:szCs w:val="20"/>
      <w:lang w:eastAsia="es-MX"/>
    </w:rPr>
  </w:style>
  <w:style w:type="paragraph" w:styleId="Sinespaciado">
    <w:name w:val="No Spacing"/>
    <w:uiPriority w:val="1"/>
    <w:qFormat/>
    <w:rsid w:val="007073A9"/>
    <w:pPr>
      <w:spacing w:after="0" w:line="240" w:lineRule="auto"/>
    </w:pPr>
  </w:style>
  <w:style w:type="paragraph" w:styleId="Textodeglobo">
    <w:name w:val="Balloon Text"/>
    <w:basedOn w:val="Normal"/>
    <w:link w:val="TextodegloboCar"/>
    <w:uiPriority w:val="99"/>
    <w:semiHidden/>
    <w:unhideWhenUsed/>
    <w:rsid w:val="00A87F4F"/>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A87F4F"/>
    <w:rPr>
      <w:rFonts w:ascii="Segoe UI" w:hAnsi="Segoe UI" w:cs="Segoe UI"/>
      <w:sz w:val="18"/>
      <w:szCs w:val="18"/>
    </w:rPr>
  </w:style>
  <w:style w:type="character" w:customStyle="1" w:styleId="Ttulo2Car">
    <w:name w:val="Título 2 Car"/>
    <w:basedOn w:val="Fuentedeprrafopredeter"/>
    <w:link w:val="Ttulo2"/>
    <w:uiPriority w:val="9"/>
    <w:rsid w:val="008307FC"/>
    <w:rPr>
      <w:rFonts w:asciiTheme="majorHAnsi" w:eastAsiaTheme="majorEastAsia" w:hAnsiTheme="majorHAnsi" w:cstheme="majorBidi"/>
      <w:color w:val="2E74B5"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7990998">
      <w:bodyDiv w:val="1"/>
      <w:marLeft w:val="0"/>
      <w:marRight w:val="0"/>
      <w:marTop w:val="0"/>
      <w:marBottom w:val="0"/>
      <w:divBdr>
        <w:top w:val="none" w:sz="0" w:space="0" w:color="auto"/>
        <w:left w:val="none" w:sz="0" w:space="0" w:color="auto"/>
        <w:bottom w:val="none" w:sz="0" w:space="0" w:color="auto"/>
        <w:right w:val="none" w:sz="0" w:space="0" w:color="auto"/>
      </w:divBdr>
      <w:divsChild>
        <w:div w:id="1007058419">
          <w:marLeft w:val="547"/>
          <w:marRight w:val="0"/>
          <w:marTop w:val="154"/>
          <w:marBottom w:val="0"/>
          <w:divBdr>
            <w:top w:val="none" w:sz="0" w:space="0" w:color="auto"/>
            <w:left w:val="none" w:sz="0" w:space="0" w:color="auto"/>
            <w:bottom w:val="none" w:sz="0" w:space="0" w:color="auto"/>
            <w:right w:val="none" w:sz="0" w:space="0" w:color="auto"/>
          </w:divBdr>
        </w:div>
        <w:div w:id="785006866">
          <w:marLeft w:val="547"/>
          <w:marRight w:val="0"/>
          <w:marTop w:val="154"/>
          <w:marBottom w:val="0"/>
          <w:divBdr>
            <w:top w:val="none" w:sz="0" w:space="0" w:color="auto"/>
            <w:left w:val="none" w:sz="0" w:space="0" w:color="auto"/>
            <w:bottom w:val="none" w:sz="0" w:space="0" w:color="auto"/>
            <w:right w:val="none" w:sz="0" w:space="0" w:color="auto"/>
          </w:divBdr>
        </w:div>
        <w:div w:id="1982421707">
          <w:marLeft w:val="547"/>
          <w:marRight w:val="0"/>
          <w:marTop w:val="0"/>
          <w:marBottom w:val="0"/>
          <w:divBdr>
            <w:top w:val="none" w:sz="0" w:space="0" w:color="auto"/>
            <w:left w:val="none" w:sz="0" w:space="0" w:color="auto"/>
            <w:bottom w:val="none" w:sz="0" w:space="0" w:color="auto"/>
            <w:right w:val="none" w:sz="0" w:space="0" w:color="auto"/>
          </w:divBdr>
        </w:div>
        <w:div w:id="1782411282">
          <w:marLeft w:val="547"/>
          <w:marRight w:val="0"/>
          <w:marTop w:val="0"/>
          <w:marBottom w:val="0"/>
          <w:divBdr>
            <w:top w:val="none" w:sz="0" w:space="0" w:color="auto"/>
            <w:left w:val="none" w:sz="0" w:space="0" w:color="auto"/>
            <w:bottom w:val="none" w:sz="0" w:space="0" w:color="auto"/>
            <w:right w:val="none" w:sz="0" w:space="0" w:color="auto"/>
          </w:divBdr>
        </w:div>
      </w:divsChild>
    </w:div>
    <w:div w:id="255794498">
      <w:bodyDiv w:val="1"/>
      <w:marLeft w:val="0"/>
      <w:marRight w:val="0"/>
      <w:marTop w:val="0"/>
      <w:marBottom w:val="0"/>
      <w:divBdr>
        <w:top w:val="none" w:sz="0" w:space="0" w:color="auto"/>
        <w:left w:val="none" w:sz="0" w:space="0" w:color="auto"/>
        <w:bottom w:val="none" w:sz="0" w:space="0" w:color="auto"/>
        <w:right w:val="none" w:sz="0" w:space="0" w:color="auto"/>
      </w:divBdr>
      <w:divsChild>
        <w:div w:id="1630161466">
          <w:marLeft w:val="547"/>
          <w:marRight w:val="0"/>
          <w:marTop w:val="154"/>
          <w:marBottom w:val="0"/>
          <w:divBdr>
            <w:top w:val="none" w:sz="0" w:space="0" w:color="auto"/>
            <w:left w:val="none" w:sz="0" w:space="0" w:color="auto"/>
            <w:bottom w:val="none" w:sz="0" w:space="0" w:color="auto"/>
            <w:right w:val="none" w:sz="0" w:space="0" w:color="auto"/>
          </w:divBdr>
        </w:div>
        <w:div w:id="1266889351">
          <w:marLeft w:val="547"/>
          <w:marRight w:val="0"/>
          <w:marTop w:val="154"/>
          <w:marBottom w:val="0"/>
          <w:divBdr>
            <w:top w:val="none" w:sz="0" w:space="0" w:color="auto"/>
            <w:left w:val="none" w:sz="0" w:space="0" w:color="auto"/>
            <w:bottom w:val="none" w:sz="0" w:space="0" w:color="auto"/>
            <w:right w:val="none" w:sz="0" w:space="0" w:color="auto"/>
          </w:divBdr>
        </w:div>
        <w:div w:id="944650988">
          <w:marLeft w:val="547"/>
          <w:marRight w:val="0"/>
          <w:marTop w:val="154"/>
          <w:marBottom w:val="0"/>
          <w:divBdr>
            <w:top w:val="none" w:sz="0" w:space="0" w:color="auto"/>
            <w:left w:val="none" w:sz="0" w:space="0" w:color="auto"/>
            <w:bottom w:val="none" w:sz="0" w:space="0" w:color="auto"/>
            <w:right w:val="none" w:sz="0" w:space="0" w:color="auto"/>
          </w:divBdr>
        </w:div>
      </w:divsChild>
    </w:div>
    <w:div w:id="371468966">
      <w:bodyDiv w:val="1"/>
      <w:marLeft w:val="0"/>
      <w:marRight w:val="0"/>
      <w:marTop w:val="0"/>
      <w:marBottom w:val="0"/>
      <w:divBdr>
        <w:top w:val="none" w:sz="0" w:space="0" w:color="auto"/>
        <w:left w:val="none" w:sz="0" w:space="0" w:color="auto"/>
        <w:bottom w:val="none" w:sz="0" w:space="0" w:color="auto"/>
        <w:right w:val="none" w:sz="0" w:space="0" w:color="auto"/>
      </w:divBdr>
      <w:divsChild>
        <w:div w:id="1848444638">
          <w:marLeft w:val="547"/>
          <w:marRight w:val="0"/>
          <w:marTop w:val="154"/>
          <w:marBottom w:val="0"/>
          <w:divBdr>
            <w:top w:val="none" w:sz="0" w:space="0" w:color="auto"/>
            <w:left w:val="none" w:sz="0" w:space="0" w:color="auto"/>
            <w:bottom w:val="none" w:sz="0" w:space="0" w:color="auto"/>
            <w:right w:val="none" w:sz="0" w:space="0" w:color="auto"/>
          </w:divBdr>
        </w:div>
        <w:div w:id="1275596524">
          <w:marLeft w:val="547"/>
          <w:marRight w:val="0"/>
          <w:marTop w:val="154"/>
          <w:marBottom w:val="0"/>
          <w:divBdr>
            <w:top w:val="none" w:sz="0" w:space="0" w:color="auto"/>
            <w:left w:val="none" w:sz="0" w:space="0" w:color="auto"/>
            <w:bottom w:val="none" w:sz="0" w:space="0" w:color="auto"/>
            <w:right w:val="none" w:sz="0" w:space="0" w:color="auto"/>
          </w:divBdr>
        </w:div>
        <w:div w:id="452478995">
          <w:marLeft w:val="547"/>
          <w:marRight w:val="0"/>
          <w:marTop w:val="154"/>
          <w:marBottom w:val="0"/>
          <w:divBdr>
            <w:top w:val="none" w:sz="0" w:space="0" w:color="auto"/>
            <w:left w:val="none" w:sz="0" w:space="0" w:color="auto"/>
            <w:bottom w:val="none" w:sz="0" w:space="0" w:color="auto"/>
            <w:right w:val="none" w:sz="0" w:space="0" w:color="auto"/>
          </w:divBdr>
        </w:div>
      </w:divsChild>
    </w:div>
    <w:div w:id="641352810">
      <w:bodyDiv w:val="1"/>
      <w:marLeft w:val="0"/>
      <w:marRight w:val="0"/>
      <w:marTop w:val="0"/>
      <w:marBottom w:val="0"/>
      <w:divBdr>
        <w:top w:val="none" w:sz="0" w:space="0" w:color="auto"/>
        <w:left w:val="none" w:sz="0" w:space="0" w:color="auto"/>
        <w:bottom w:val="none" w:sz="0" w:space="0" w:color="auto"/>
        <w:right w:val="none" w:sz="0" w:space="0" w:color="auto"/>
      </w:divBdr>
      <w:divsChild>
        <w:div w:id="2024698105">
          <w:marLeft w:val="547"/>
          <w:marRight w:val="0"/>
          <w:marTop w:val="154"/>
          <w:marBottom w:val="0"/>
          <w:divBdr>
            <w:top w:val="none" w:sz="0" w:space="0" w:color="auto"/>
            <w:left w:val="none" w:sz="0" w:space="0" w:color="auto"/>
            <w:bottom w:val="none" w:sz="0" w:space="0" w:color="auto"/>
            <w:right w:val="none" w:sz="0" w:space="0" w:color="auto"/>
          </w:divBdr>
        </w:div>
        <w:div w:id="1959677610">
          <w:marLeft w:val="547"/>
          <w:marRight w:val="0"/>
          <w:marTop w:val="154"/>
          <w:marBottom w:val="0"/>
          <w:divBdr>
            <w:top w:val="none" w:sz="0" w:space="0" w:color="auto"/>
            <w:left w:val="none" w:sz="0" w:space="0" w:color="auto"/>
            <w:bottom w:val="none" w:sz="0" w:space="0" w:color="auto"/>
            <w:right w:val="none" w:sz="0" w:space="0" w:color="auto"/>
          </w:divBdr>
        </w:div>
        <w:div w:id="391081996">
          <w:marLeft w:val="547"/>
          <w:marRight w:val="0"/>
          <w:marTop w:val="154"/>
          <w:marBottom w:val="0"/>
          <w:divBdr>
            <w:top w:val="none" w:sz="0" w:space="0" w:color="auto"/>
            <w:left w:val="none" w:sz="0" w:space="0" w:color="auto"/>
            <w:bottom w:val="none" w:sz="0" w:space="0" w:color="auto"/>
            <w:right w:val="none" w:sz="0" w:space="0" w:color="auto"/>
          </w:divBdr>
        </w:div>
      </w:divsChild>
    </w:div>
    <w:div w:id="681856390">
      <w:bodyDiv w:val="1"/>
      <w:marLeft w:val="0"/>
      <w:marRight w:val="0"/>
      <w:marTop w:val="0"/>
      <w:marBottom w:val="0"/>
      <w:divBdr>
        <w:top w:val="none" w:sz="0" w:space="0" w:color="auto"/>
        <w:left w:val="none" w:sz="0" w:space="0" w:color="auto"/>
        <w:bottom w:val="none" w:sz="0" w:space="0" w:color="auto"/>
        <w:right w:val="none" w:sz="0" w:space="0" w:color="auto"/>
      </w:divBdr>
    </w:div>
    <w:div w:id="1029378483">
      <w:bodyDiv w:val="1"/>
      <w:marLeft w:val="0"/>
      <w:marRight w:val="0"/>
      <w:marTop w:val="0"/>
      <w:marBottom w:val="0"/>
      <w:divBdr>
        <w:top w:val="none" w:sz="0" w:space="0" w:color="auto"/>
        <w:left w:val="none" w:sz="0" w:space="0" w:color="auto"/>
        <w:bottom w:val="none" w:sz="0" w:space="0" w:color="auto"/>
        <w:right w:val="none" w:sz="0" w:space="0" w:color="auto"/>
      </w:divBdr>
      <w:divsChild>
        <w:div w:id="1710254090">
          <w:marLeft w:val="547"/>
          <w:marRight w:val="0"/>
          <w:marTop w:val="154"/>
          <w:marBottom w:val="0"/>
          <w:divBdr>
            <w:top w:val="none" w:sz="0" w:space="0" w:color="auto"/>
            <w:left w:val="none" w:sz="0" w:space="0" w:color="auto"/>
            <w:bottom w:val="none" w:sz="0" w:space="0" w:color="auto"/>
            <w:right w:val="none" w:sz="0" w:space="0" w:color="auto"/>
          </w:divBdr>
        </w:div>
        <w:div w:id="529226571">
          <w:marLeft w:val="1166"/>
          <w:marRight w:val="0"/>
          <w:marTop w:val="134"/>
          <w:marBottom w:val="0"/>
          <w:divBdr>
            <w:top w:val="none" w:sz="0" w:space="0" w:color="auto"/>
            <w:left w:val="none" w:sz="0" w:space="0" w:color="auto"/>
            <w:bottom w:val="none" w:sz="0" w:space="0" w:color="auto"/>
            <w:right w:val="none" w:sz="0" w:space="0" w:color="auto"/>
          </w:divBdr>
        </w:div>
        <w:div w:id="1640454367">
          <w:marLeft w:val="1166"/>
          <w:marRight w:val="0"/>
          <w:marTop w:val="134"/>
          <w:marBottom w:val="0"/>
          <w:divBdr>
            <w:top w:val="none" w:sz="0" w:space="0" w:color="auto"/>
            <w:left w:val="none" w:sz="0" w:space="0" w:color="auto"/>
            <w:bottom w:val="none" w:sz="0" w:space="0" w:color="auto"/>
            <w:right w:val="none" w:sz="0" w:space="0" w:color="auto"/>
          </w:divBdr>
        </w:div>
        <w:div w:id="1082875077">
          <w:marLeft w:val="1166"/>
          <w:marRight w:val="0"/>
          <w:marTop w:val="134"/>
          <w:marBottom w:val="0"/>
          <w:divBdr>
            <w:top w:val="none" w:sz="0" w:space="0" w:color="auto"/>
            <w:left w:val="none" w:sz="0" w:space="0" w:color="auto"/>
            <w:bottom w:val="none" w:sz="0" w:space="0" w:color="auto"/>
            <w:right w:val="none" w:sz="0" w:space="0" w:color="auto"/>
          </w:divBdr>
        </w:div>
        <w:div w:id="953170767">
          <w:marLeft w:val="1166"/>
          <w:marRight w:val="0"/>
          <w:marTop w:val="134"/>
          <w:marBottom w:val="0"/>
          <w:divBdr>
            <w:top w:val="none" w:sz="0" w:space="0" w:color="auto"/>
            <w:left w:val="none" w:sz="0" w:space="0" w:color="auto"/>
            <w:bottom w:val="none" w:sz="0" w:space="0" w:color="auto"/>
            <w:right w:val="none" w:sz="0" w:space="0" w:color="auto"/>
          </w:divBdr>
        </w:div>
        <w:div w:id="1673217451">
          <w:marLeft w:val="1166"/>
          <w:marRight w:val="0"/>
          <w:marTop w:val="134"/>
          <w:marBottom w:val="0"/>
          <w:divBdr>
            <w:top w:val="none" w:sz="0" w:space="0" w:color="auto"/>
            <w:left w:val="none" w:sz="0" w:space="0" w:color="auto"/>
            <w:bottom w:val="none" w:sz="0" w:space="0" w:color="auto"/>
            <w:right w:val="none" w:sz="0" w:space="0" w:color="auto"/>
          </w:divBdr>
        </w:div>
        <w:div w:id="1410544068">
          <w:marLeft w:val="1166"/>
          <w:marRight w:val="0"/>
          <w:marTop w:val="134"/>
          <w:marBottom w:val="0"/>
          <w:divBdr>
            <w:top w:val="none" w:sz="0" w:space="0" w:color="auto"/>
            <w:left w:val="none" w:sz="0" w:space="0" w:color="auto"/>
            <w:bottom w:val="none" w:sz="0" w:space="0" w:color="auto"/>
            <w:right w:val="none" w:sz="0" w:space="0" w:color="auto"/>
          </w:divBdr>
        </w:div>
        <w:div w:id="1935550693">
          <w:marLeft w:val="1166"/>
          <w:marRight w:val="0"/>
          <w:marTop w:val="134"/>
          <w:marBottom w:val="0"/>
          <w:divBdr>
            <w:top w:val="none" w:sz="0" w:space="0" w:color="auto"/>
            <w:left w:val="none" w:sz="0" w:space="0" w:color="auto"/>
            <w:bottom w:val="none" w:sz="0" w:space="0" w:color="auto"/>
            <w:right w:val="none" w:sz="0" w:space="0" w:color="auto"/>
          </w:divBdr>
        </w:div>
        <w:div w:id="190850601">
          <w:marLeft w:val="1166"/>
          <w:marRight w:val="0"/>
          <w:marTop w:val="134"/>
          <w:marBottom w:val="0"/>
          <w:divBdr>
            <w:top w:val="none" w:sz="0" w:space="0" w:color="auto"/>
            <w:left w:val="none" w:sz="0" w:space="0" w:color="auto"/>
            <w:bottom w:val="none" w:sz="0" w:space="0" w:color="auto"/>
            <w:right w:val="none" w:sz="0" w:space="0" w:color="auto"/>
          </w:divBdr>
        </w:div>
        <w:div w:id="344793699">
          <w:marLeft w:val="1166"/>
          <w:marRight w:val="0"/>
          <w:marTop w:val="134"/>
          <w:marBottom w:val="0"/>
          <w:divBdr>
            <w:top w:val="none" w:sz="0" w:space="0" w:color="auto"/>
            <w:left w:val="none" w:sz="0" w:space="0" w:color="auto"/>
            <w:bottom w:val="none" w:sz="0" w:space="0" w:color="auto"/>
            <w:right w:val="none" w:sz="0" w:space="0" w:color="auto"/>
          </w:divBdr>
        </w:div>
      </w:divsChild>
    </w:div>
    <w:div w:id="1121607129">
      <w:bodyDiv w:val="1"/>
      <w:marLeft w:val="0"/>
      <w:marRight w:val="0"/>
      <w:marTop w:val="0"/>
      <w:marBottom w:val="0"/>
      <w:divBdr>
        <w:top w:val="none" w:sz="0" w:space="0" w:color="auto"/>
        <w:left w:val="none" w:sz="0" w:space="0" w:color="auto"/>
        <w:bottom w:val="none" w:sz="0" w:space="0" w:color="auto"/>
        <w:right w:val="none" w:sz="0" w:space="0" w:color="auto"/>
      </w:divBdr>
      <w:divsChild>
        <w:div w:id="714080760">
          <w:marLeft w:val="547"/>
          <w:marRight w:val="0"/>
          <w:marTop w:val="154"/>
          <w:marBottom w:val="0"/>
          <w:divBdr>
            <w:top w:val="none" w:sz="0" w:space="0" w:color="auto"/>
            <w:left w:val="none" w:sz="0" w:space="0" w:color="auto"/>
            <w:bottom w:val="none" w:sz="0" w:space="0" w:color="auto"/>
            <w:right w:val="none" w:sz="0" w:space="0" w:color="auto"/>
          </w:divBdr>
        </w:div>
        <w:div w:id="233050156">
          <w:marLeft w:val="547"/>
          <w:marRight w:val="0"/>
          <w:marTop w:val="154"/>
          <w:marBottom w:val="0"/>
          <w:divBdr>
            <w:top w:val="none" w:sz="0" w:space="0" w:color="auto"/>
            <w:left w:val="none" w:sz="0" w:space="0" w:color="auto"/>
            <w:bottom w:val="none" w:sz="0" w:space="0" w:color="auto"/>
            <w:right w:val="none" w:sz="0" w:space="0" w:color="auto"/>
          </w:divBdr>
        </w:div>
        <w:div w:id="1173186279">
          <w:marLeft w:val="547"/>
          <w:marRight w:val="0"/>
          <w:marTop w:val="154"/>
          <w:marBottom w:val="0"/>
          <w:divBdr>
            <w:top w:val="none" w:sz="0" w:space="0" w:color="auto"/>
            <w:left w:val="none" w:sz="0" w:space="0" w:color="auto"/>
            <w:bottom w:val="none" w:sz="0" w:space="0" w:color="auto"/>
            <w:right w:val="none" w:sz="0" w:space="0" w:color="auto"/>
          </w:divBdr>
        </w:div>
      </w:divsChild>
    </w:div>
    <w:div w:id="1266116209">
      <w:bodyDiv w:val="1"/>
      <w:marLeft w:val="0"/>
      <w:marRight w:val="0"/>
      <w:marTop w:val="0"/>
      <w:marBottom w:val="0"/>
      <w:divBdr>
        <w:top w:val="none" w:sz="0" w:space="0" w:color="auto"/>
        <w:left w:val="none" w:sz="0" w:space="0" w:color="auto"/>
        <w:bottom w:val="none" w:sz="0" w:space="0" w:color="auto"/>
        <w:right w:val="none" w:sz="0" w:space="0" w:color="auto"/>
      </w:divBdr>
    </w:div>
    <w:div w:id="1272979947">
      <w:bodyDiv w:val="1"/>
      <w:marLeft w:val="0"/>
      <w:marRight w:val="0"/>
      <w:marTop w:val="0"/>
      <w:marBottom w:val="0"/>
      <w:divBdr>
        <w:top w:val="none" w:sz="0" w:space="0" w:color="auto"/>
        <w:left w:val="none" w:sz="0" w:space="0" w:color="auto"/>
        <w:bottom w:val="none" w:sz="0" w:space="0" w:color="auto"/>
        <w:right w:val="none" w:sz="0" w:space="0" w:color="auto"/>
      </w:divBdr>
    </w:div>
    <w:div w:id="1483742020">
      <w:bodyDiv w:val="1"/>
      <w:marLeft w:val="0"/>
      <w:marRight w:val="0"/>
      <w:marTop w:val="0"/>
      <w:marBottom w:val="0"/>
      <w:divBdr>
        <w:top w:val="none" w:sz="0" w:space="0" w:color="auto"/>
        <w:left w:val="none" w:sz="0" w:space="0" w:color="auto"/>
        <w:bottom w:val="none" w:sz="0" w:space="0" w:color="auto"/>
        <w:right w:val="none" w:sz="0" w:space="0" w:color="auto"/>
      </w:divBdr>
    </w:div>
    <w:div w:id="1615556346">
      <w:bodyDiv w:val="1"/>
      <w:marLeft w:val="0"/>
      <w:marRight w:val="0"/>
      <w:marTop w:val="0"/>
      <w:marBottom w:val="0"/>
      <w:divBdr>
        <w:top w:val="none" w:sz="0" w:space="0" w:color="auto"/>
        <w:left w:val="none" w:sz="0" w:space="0" w:color="auto"/>
        <w:bottom w:val="none" w:sz="0" w:space="0" w:color="auto"/>
        <w:right w:val="none" w:sz="0" w:space="0" w:color="auto"/>
      </w:divBdr>
      <w:divsChild>
        <w:div w:id="783497155">
          <w:marLeft w:val="547"/>
          <w:marRight w:val="0"/>
          <w:marTop w:val="154"/>
          <w:marBottom w:val="0"/>
          <w:divBdr>
            <w:top w:val="none" w:sz="0" w:space="0" w:color="auto"/>
            <w:left w:val="none" w:sz="0" w:space="0" w:color="auto"/>
            <w:bottom w:val="none" w:sz="0" w:space="0" w:color="auto"/>
            <w:right w:val="none" w:sz="0" w:space="0" w:color="auto"/>
          </w:divBdr>
        </w:div>
        <w:div w:id="91779393">
          <w:marLeft w:val="547"/>
          <w:marRight w:val="0"/>
          <w:marTop w:val="154"/>
          <w:marBottom w:val="0"/>
          <w:divBdr>
            <w:top w:val="none" w:sz="0" w:space="0" w:color="auto"/>
            <w:left w:val="none" w:sz="0" w:space="0" w:color="auto"/>
            <w:bottom w:val="none" w:sz="0" w:space="0" w:color="auto"/>
            <w:right w:val="none" w:sz="0" w:space="0" w:color="auto"/>
          </w:divBdr>
        </w:div>
        <w:div w:id="691612030">
          <w:marLeft w:val="547"/>
          <w:marRight w:val="0"/>
          <w:marTop w:val="154"/>
          <w:marBottom w:val="0"/>
          <w:divBdr>
            <w:top w:val="none" w:sz="0" w:space="0" w:color="auto"/>
            <w:left w:val="none" w:sz="0" w:space="0" w:color="auto"/>
            <w:bottom w:val="none" w:sz="0" w:space="0" w:color="auto"/>
            <w:right w:val="none" w:sz="0" w:space="0" w:color="auto"/>
          </w:divBdr>
        </w:div>
      </w:divsChild>
    </w:div>
    <w:div w:id="1732192208">
      <w:bodyDiv w:val="1"/>
      <w:marLeft w:val="0"/>
      <w:marRight w:val="0"/>
      <w:marTop w:val="0"/>
      <w:marBottom w:val="0"/>
      <w:divBdr>
        <w:top w:val="none" w:sz="0" w:space="0" w:color="auto"/>
        <w:left w:val="none" w:sz="0" w:space="0" w:color="auto"/>
        <w:bottom w:val="none" w:sz="0" w:space="0" w:color="auto"/>
        <w:right w:val="none" w:sz="0" w:space="0" w:color="auto"/>
      </w:divBdr>
    </w:div>
    <w:div w:id="1796632026">
      <w:bodyDiv w:val="1"/>
      <w:marLeft w:val="0"/>
      <w:marRight w:val="0"/>
      <w:marTop w:val="0"/>
      <w:marBottom w:val="0"/>
      <w:divBdr>
        <w:top w:val="none" w:sz="0" w:space="0" w:color="auto"/>
        <w:left w:val="none" w:sz="0" w:space="0" w:color="auto"/>
        <w:bottom w:val="none" w:sz="0" w:space="0" w:color="auto"/>
        <w:right w:val="none" w:sz="0" w:space="0" w:color="auto"/>
      </w:divBdr>
    </w:div>
    <w:div w:id="2001152841">
      <w:bodyDiv w:val="1"/>
      <w:marLeft w:val="0"/>
      <w:marRight w:val="0"/>
      <w:marTop w:val="0"/>
      <w:marBottom w:val="0"/>
      <w:divBdr>
        <w:top w:val="none" w:sz="0" w:space="0" w:color="auto"/>
        <w:left w:val="none" w:sz="0" w:space="0" w:color="auto"/>
        <w:bottom w:val="none" w:sz="0" w:space="0" w:color="auto"/>
        <w:right w:val="none" w:sz="0" w:space="0" w:color="auto"/>
      </w:divBdr>
      <w:divsChild>
        <w:div w:id="1871454756">
          <w:marLeft w:val="547"/>
          <w:marRight w:val="0"/>
          <w:marTop w:val="154"/>
          <w:marBottom w:val="0"/>
          <w:divBdr>
            <w:top w:val="none" w:sz="0" w:space="0" w:color="auto"/>
            <w:left w:val="none" w:sz="0" w:space="0" w:color="auto"/>
            <w:bottom w:val="none" w:sz="0" w:space="0" w:color="auto"/>
            <w:right w:val="none" w:sz="0" w:space="0" w:color="auto"/>
          </w:divBdr>
        </w:div>
        <w:div w:id="733629247">
          <w:marLeft w:val="547"/>
          <w:marRight w:val="0"/>
          <w:marTop w:val="154"/>
          <w:marBottom w:val="0"/>
          <w:divBdr>
            <w:top w:val="none" w:sz="0" w:space="0" w:color="auto"/>
            <w:left w:val="none" w:sz="0" w:space="0" w:color="auto"/>
            <w:bottom w:val="none" w:sz="0" w:space="0" w:color="auto"/>
            <w:right w:val="none" w:sz="0" w:space="0" w:color="auto"/>
          </w:divBdr>
        </w:div>
        <w:div w:id="846409746">
          <w:marLeft w:val="1166"/>
          <w:marRight w:val="0"/>
          <w:marTop w:val="134"/>
          <w:marBottom w:val="0"/>
          <w:divBdr>
            <w:top w:val="none" w:sz="0" w:space="0" w:color="auto"/>
            <w:left w:val="none" w:sz="0" w:space="0" w:color="auto"/>
            <w:bottom w:val="none" w:sz="0" w:space="0" w:color="auto"/>
            <w:right w:val="none" w:sz="0" w:space="0" w:color="auto"/>
          </w:divBdr>
        </w:div>
        <w:div w:id="737558625">
          <w:marLeft w:val="1166"/>
          <w:marRight w:val="0"/>
          <w:marTop w:val="134"/>
          <w:marBottom w:val="0"/>
          <w:divBdr>
            <w:top w:val="none" w:sz="0" w:space="0" w:color="auto"/>
            <w:left w:val="none" w:sz="0" w:space="0" w:color="auto"/>
            <w:bottom w:val="none" w:sz="0" w:space="0" w:color="auto"/>
            <w:right w:val="none" w:sz="0" w:space="0" w:color="auto"/>
          </w:divBdr>
        </w:div>
        <w:div w:id="1284922427">
          <w:marLeft w:val="1166"/>
          <w:marRight w:val="0"/>
          <w:marTop w:val="134"/>
          <w:marBottom w:val="0"/>
          <w:divBdr>
            <w:top w:val="none" w:sz="0" w:space="0" w:color="auto"/>
            <w:left w:val="none" w:sz="0" w:space="0" w:color="auto"/>
            <w:bottom w:val="none" w:sz="0" w:space="0" w:color="auto"/>
            <w:right w:val="none" w:sz="0" w:space="0" w:color="auto"/>
          </w:divBdr>
        </w:div>
        <w:div w:id="217283137">
          <w:marLeft w:val="547"/>
          <w:marRight w:val="0"/>
          <w:marTop w:val="154"/>
          <w:marBottom w:val="0"/>
          <w:divBdr>
            <w:top w:val="none" w:sz="0" w:space="0" w:color="auto"/>
            <w:left w:val="none" w:sz="0" w:space="0" w:color="auto"/>
            <w:bottom w:val="none" w:sz="0" w:space="0" w:color="auto"/>
            <w:right w:val="none" w:sz="0" w:space="0" w:color="auto"/>
          </w:divBdr>
        </w:div>
        <w:div w:id="1092121097">
          <w:marLeft w:val="547"/>
          <w:marRight w:val="0"/>
          <w:marTop w:val="154"/>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469A38-C7E1-4896-B490-14035223B5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472</Words>
  <Characters>2598</Characters>
  <Application>Microsoft Office Word</Application>
  <DocSecurity>0</DocSecurity>
  <Lines>21</Lines>
  <Paragraphs>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Karen Rubí Cortes Cortes</cp:lastModifiedBy>
  <cp:revision>2</cp:revision>
  <cp:lastPrinted>2021-11-03T17:27:00Z</cp:lastPrinted>
  <dcterms:created xsi:type="dcterms:W3CDTF">2025-06-05T22:16:00Z</dcterms:created>
  <dcterms:modified xsi:type="dcterms:W3CDTF">2025-06-05T22:16:00Z</dcterms:modified>
</cp:coreProperties>
</file>